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7EA5C" w14:textId="6CA5D311" w:rsidR="00BE1333" w:rsidRPr="00383F3A" w:rsidRDefault="00A92044" w:rsidP="00DF3B11">
      <w:pPr>
        <w:pStyle w:val="HORTI1"/>
        <w:rPr>
          <w:rFonts w:ascii="Verdana" w:hAnsi="Verdana"/>
        </w:rPr>
      </w:pPr>
      <w:bookmarkStart w:id="0" w:name="_Toc34899840"/>
      <w:r>
        <w:rPr>
          <w:noProof/>
        </w:rPr>
        <w:drawing>
          <wp:anchor distT="0" distB="0" distL="114300" distR="114300" simplePos="0" relativeHeight="251658240" behindDoc="1" locked="0" layoutInCell="1" allowOverlap="1" wp14:anchorId="4F8C3628" wp14:editId="217445A5">
            <wp:simplePos x="0" y="0"/>
            <wp:positionH relativeFrom="column">
              <wp:posOffset>-867410</wp:posOffset>
            </wp:positionH>
            <wp:positionV relativeFrom="page">
              <wp:posOffset>142875</wp:posOffset>
            </wp:positionV>
            <wp:extent cx="7267575" cy="9744075"/>
            <wp:effectExtent l="0" t="0" r="9525" b="9525"/>
            <wp:wrapTight wrapText="bothSides">
              <wp:wrapPolygon edited="0">
                <wp:start x="0" y="0"/>
                <wp:lineTo x="0" y="21579"/>
                <wp:lineTo x="21572" y="21579"/>
                <wp:lineTo x="21572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974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AB19A" w14:textId="77777777" w:rsidR="00BE1333" w:rsidRPr="00383F3A" w:rsidRDefault="00BE1333" w:rsidP="00DF3B11">
      <w:pPr>
        <w:pStyle w:val="HORTI1"/>
        <w:rPr>
          <w:rFonts w:ascii="Verdana" w:hAnsi="Verdana"/>
        </w:rPr>
      </w:pPr>
    </w:p>
    <w:p w14:paraId="718B6186" w14:textId="414875B1" w:rsidR="0035698D" w:rsidRPr="00383F3A" w:rsidRDefault="0035698D" w:rsidP="003B0521">
      <w:pPr>
        <w:pStyle w:val="HORTI1"/>
        <w:jc w:val="center"/>
        <w:rPr>
          <w:rFonts w:ascii="Verdana" w:hAnsi="Verdana"/>
          <w:color w:val="000000" w:themeColor="text1"/>
          <w:sz w:val="36"/>
          <w:szCs w:val="40"/>
        </w:rPr>
      </w:pPr>
      <w:r w:rsidRPr="00383F3A">
        <w:rPr>
          <w:rFonts w:ascii="Verdana" w:hAnsi="Verdana"/>
          <w:color w:val="000000" w:themeColor="text1"/>
          <w:sz w:val="36"/>
          <w:szCs w:val="40"/>
        </w:rPr>
        <w:t>Plan d’accueil et d’intégration</w:t>
      </w:r>
      <w:bookmarkEnd w:id="0"/>
    </w:p>
    <w:p w14:paraId="3EA200EC" w14:textId="60C79C37" w:rsidR="00280B60" w:rsidRDefault="00280B60" w:rsidP="00F565CE">
      <w:pPr>
        <w:tabs>
          <w:tab w:val="left" w:pos="1890"/>
          <w:tab w:val="right" w:pos="8640"/>
        </w:tabs>
        <w:spacing w:after="0" w:line="300" w:lineRule="auto"/>
        <w:rPr>
          <w:rFonts w:ascii="Verdana" w:hAnsi="Verdana" w:cs="Arial"/>
          <w:sz w:val="20"/>
          <w:szCs w:val="20"/>
        </w:rPr>
      </w:pPr>
    </w:p>
    <w:tbl>
      <w:tblPr>
        <w:tblStyle w:val="Grilledutableau"/>
        <w:tblpPr w:leftFromText="141" w:rightFromText="141" w:vertAnchor="text" w:horzAnchor="margin" w:tblpXSpec="center" w:tblpY="394"/>
        <w:tblW w:w="0" w:type="auto"/>
        <w:tblLook w:val="04A0" w:firstRow="1" w:lastRow="0" w:firstColumn="1" w:lastColumn="0" w:noHBand="0" w:noVBand="1"/>
      </w:tblPr>
      <w:tblGrid>
        <w:gridCol w:w="3529"/>
        <w:gridCol w:w="5101"/>
      </w:tblGrid>
      <w:tr w:rsidR="00280B60" w14:paraId="20B51A1C" w14:textId="77777777" w:rsidTr="00244432">
        <w:trPr>
          <w:trHeight w:val="411"/>
        </w:trPr>
        <w:tc>
          <w:tcPr>
            <w:tcW w:w="3539" w:type="dxa"/>
          </w:tcPr>
          <w:p w14:paraId="6627D843" w14:textId="22F14352" w:rsidR="00280B60" w:rsidRDefault="00244432" w:rsidP="0045753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Nom de l’employé</w:t>
            </w:r>
          </w:p>
        </w:tc>
        <w:tc>
          <w:tcPr>
            <w:tcW w:w="5129" w:type="dxa"/>
          </w:tcPr>
          <w:p w14:paraId="21A060FA" w14:textId="5F754A4C" w:rsidR="00280B60" w:rsidRPr="003D18EC" w:rsidRDefault="00280B60" w:rsidP="0045753B">
            <w:pPr>
              <w:jc w:val="both"/>
              <w:rPr>
                <w:rFonts w:ascii="Verdana" w:hAnsi="Verdana"/>
                <w:bCs/>
              </w:rPr>
            </w:pPr>
          </w:p>
        </w:tc>
      </w:tr>
      <w:tr w:rsidR="00280B60" w14:paraId="2E4BE9DF" w14:textId="77777777" w:rsidTr="0045753B">
        <w:trPr>
          <w:trHeight w:val="414"/>
        </w:trPr>
        <w:tc>
          <w:tcPr>
            <w:tcW w:w="3539" w:type="dxa"/>
          </w:tcPr>
          <w:p w14:paraId="5EB75BFE" w14:textId="5DA21FC1" w:rsidR="00280B60" w:rsidRDefault="00244432" w:rsidP="0045753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Nom du superviseur</w:t>
            </w:r>
          </w:p>
        </w:tc>
        <w:tc>
          <w:tcPr>
            <w:tcW w:w="5129" w:type="dxa"/>
          </w:tcPr>
          <w:p w14:paraId="3B51057A" w14:textId="444009C0" w:rsidR="00280B60" w:rsidRDefault="00280B60" w:rsidP="0045753B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280B60" w14:paraId="51752A42" w14:textId="77777777" w:rsidTr="0045753B">
        <w:trPr>
          <w:trHeight w:val="414"/>
        </w:trPr>
        <w:tc>
          <w:tcPr>
            <w:tcW w:w="3539" w:type="dxa"/>
          </w:tcPr>
          <w:p w14:paraId="3157CD9B" w14:textId="48285CD9" w:rsidR="00280B60" w:rsidRDefault="00244432" w:rsidP="0045753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Date de l’intégration</w:t>
            </w:r>
          </w:p>
        </w:tc>
        <w:tc>
          <w:tcPr>
            <w:tcW w:w="5129" w:type="dxa"/>
          </w:tcPr>
          <w:p w14:paraId="107772A0" w14:textId="77777777" w:rsidR="00280B60" w:rsidRDefault="00280B60" w:rsidP="0045753B">
            <w:pPr>
              <w:jc w:val="both"/>
              <w:rPr>
                <w:rFonts w:ascii="Verdana" w:hAnsi="Verdana"/>
                <w:b/>
              </w:rPr>
            </w:pPr>
          </w:p>
        </w:tc>
      </w:tr>
      <w:tr w:rsidR="00244432" w14:paraId="5F049FE1" w14:textId="77777777" w:rsidTr="0045753B">
        <w:trPr>
          <w:trHeight w:val="414"/>
        </w:trPr>
        <w:tc>
          <w:tcPr>
            <w:tcW w:w="3539" w:type="dxa"/>
          </w:tcPr>
          <w:p w14:paraId="2957358D" w14:textId="27720056" w:rsidR="00244432" w:rsidRDefault="00244432" w:rsidP="0045753B">
            <w:pPr>
              <w:jc w:val="both"/>
              <w:rPr>
                <w:rFonts w:ascii="Verdana" w:hAnsi="Verdana"/>
                <w:b/>
              </w:rPr>
            </w:pPr>
            <w:r>
              <w:rPr>
                <w:rFonts w:ascii="Verdana" w:hAnsi="Verdana"/>
                <w:b/>
              </w:rPr>
              <w:t>Date d’embauche</w:t>
            </w:r>
          </w:p>
        </w:tc>
        <w:tc>
          <w:tcPr>
            <w:tcW w:w="5129" w:type="dxa"/>
          </w:tcPr>
          <w:p w14:paraId="11AE1913" w14:textId="77777777" w:rsidR="00244432" w:rsidRDefault="00244432" w:rsidP="0045753B">
            <w:pPr>
              <w:jc w:val="both"/>
              <w:rPr>
                <w:rFonts w:ascii="Verdana" w:hAnsi="Verdana"/>
                <w:b/>
              </w:rPr>
            </w:pPr>
          </w:p>
        </w:tc>
      </w:tr>
    </w:tbl>
    <w:p w14:paraId="6CA3A152" w14:textId="359D2479" w:rsidR="00280B60" w:rsidRDefault="00280B60" w:rsidP="00F565CE">
      <w:pPr>
        <w:tabs>
          <w:tab w:val="left" w:pos="1890"/>
          <w:tab w:val="right" w:pos="8640"/>
        </w:tabs>
        <w:spacing w:after="0" w:line="300" w:lineRule="auto"/>
        <w:rPr>
          <w:rFonts w:ascii="Verdana" w:hAnsi="Verdana" w:cs="Arial"/>
          <w:sz w:val="20"/>
          <w:szCs w:val="20"/>
        </w:rPr>
      </w:pPr>
    </w:p>
    <w:p w14:paraId="41787C7D" w14:textId="7DA847A4" w:rsidR="00AE7528" w:rsidRDefault="00AE7528" w:rsidP="00AE7528">
      <w:pPr>
        <w:pStyle w:val="Retraitcorpsdetexte"/>
        <w:spacing w:before="60" w:after="60" w:line="276" w:lineRule="auto"/>
        <w:ind w:left="0"/>
        <w:rPr>
          <w:rFonts w:ascii="Verdana" w:hAnsi="Verdana" w:cstheme="minorHAnsi"/>
          <w:b/>
          <w:bCs/>
          <w:color w:val="C00000"/>
          <w:lang w:val="fr-FR"/>
        </w:rPr>
      </w:pPr>
    </w:p>
    <w:p w14:paraId="1E55FE0A" w14:textId="4B197611" w:rsidR="00FE2DBE" w:rsidRDefault="00FE2DBE" w:rsidP="00AE7528">
      <w:pPr>
        <w:pStyle w:val="Retraitcorpsdetexte"/>
        <w:spacing w:before="60" w:after="60" w:line="276" w:lineRule="auto"/>
        <w:ind w:left="0"/>
        <w:jc w:val="center"/>
        <w:rPr>
          <w:rFonts w:ascii="Verdana" w:hAnsi="Verdana" w:cstheme="minorHAnsi"/>
          <w:i/>
          <w:iCs/>
          <w:color w:val="C00000"/>
          <w:lang w:val="fr-FR"/>
        </w:rPr>
      </w:pPr>
      <w:r w:rsidRPr="00AE7528">
        <w:rPr>
          <w:rFonts w:ascii="Verdana" w:hAnsi="Verdana" w:cstheme="minorHAnsi"/>
          <w:b/>
          <w:bCs/>
          <w:color w:val="C00000"/>
          <w:lang w:val="fr-FR"/>
        </w:rPr>
        <w:t>Personnaliser selon la réalité de l’entreprise</w:t>
      </w:r>
    </w:p>
    <w:p w14:paraId="05DB5A07" w14:textId="46714317" w:rsidR="00AE7528" w:rsidRPr="0098008D" w:rsidRDefault="00AE7528" w:rsidP="00AE7528">
      <w:pPr>
        <w:pStyle w:val="Retraitcorpsdetexte"/>
        <w:spacing w:before="60" w:after="60" w:line="276" w:lineRule="auto"/>
        <w:ind w:left="0"/>
        <w:jc w:val="center"/>
        <w:rPr>
          <w:rFonts w:ascii="Verdana" w:hAnsi="Verdana" w:cstheme="minorHAnsi"/>
          <w:i/>
          <w:iCs/>
          <w:color w:val="C00000"/>
          <w:lang w:val="fr-FR"/>
        </w:rPr>
      </w:pPr>
    </w:p>
    <w:tbl>
      <w:tblPr>
        <w:tblW w:w="891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130"/>
        <w:gridCol w:w="1170"/>
        <w:gridCol w:w="1564"/>
        <w:gridCol w:w="1046"/>
      </w:tblGrid>
      <w:tr w:rsidR="00712D46" w:rsidRPr="00383F3A" w14:paraId="0F42BF31" w14:textId="77777777" w:rsidTr="00F23E40">
        <w:trPr>
          <w:trHeight w:hRule="exact" w:val="838"/>
          <w:tblHeader/>
        </w:trPr>
        <w:tc>
          <w:tcPr>
            <w:tcW w:w="5130" w:type="dxa"/>
            <w:shd w:val="clear" w:color="auto" w:fill="002060"/>
            <w:vAlign w:val="center"/>
          </w:tcPr>
          <w:p w14:paraId="407FF72C" w14:textId="77777777" w:rsidR="0035698D" w:rsidRPr="00383F3A" w:rsidRDefault="00F565CE" w:rsidP="00F565C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caps/>
                <w:color w:val="FFFFFF" w:themeColor="background1"/>
                <w:sz w:val="21"/>
                <w:szCs w:val="21"/>
              </w:rPr>
              <w:t>Procédure à suivrE</w:t>
            </w:r>
          </w:p>
        </w:tc>
        <w:tc>
          <w:tcPr>
            <w:tcW w:w="1170" w:type="dxa"/>
            <w:shd w:val="clear" w:color="auto" w:fill="002060"/>
            <w:vAlign w:val="center"/>
          </w:tcPr>
          <w:p w14:paraId="083A38F7" w14:textId="77777777" w:rsidR="0035698D" w:rsidRPr="00383F3A" w:rsidRDefault="0035698D" w:rsidP="00F565C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caps/>
                <w:color w:val="FFFFFF" w:themeColor="background1"/>
                <w:sz w:val="21"/>
                <w:szCs w:val="21"/>
              </w:rPr>
              <w:t>Suivi</w:t>
            </w:r>
          </w:p>
          <w:p w14:paraId="3CA81760" w14:textId="77777777" w:rsidR="0035698D" w:rsidRPr="00383F3A" w:rsidRDefault="0035698D" w:rsidP="00F565C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caps/>
                <w:color w:val="FFFFFF" w:themeColor="background1"/>
                <w:sz w:val="10"/>
                <w:szCs w:val="21"/>
              </w:rPr>
              <w:t>(cochez)</w:t>
            </w:r>
          </w:p>
        </w:tc>
        <w:tc>
          <w:tcPr>
            <w:tcW w:w="1564" w:type="dxa"/>
            <w:shd w:val="clear" w:color="auto" w:fill="002060"/>
            <w:vAlign w:val="center"/>
          </w:tcPr>
          <w:p w14:paraId="179587D5" w14:textId="77777777" w:rsidR="0035698D" w:rsidRPr="00383F3A" w:rsidRDefault="0035698D" w:rsidP="00F565C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caps/>
                <w:color w:val="FFFFFF" w:themeColor="background1"/>
                <w:sz w:val="21"/>
                <w:szCs w:val="21"/>
              </w:rPr>
              <w:t>Date</w:t>
            </w:r>
          </w:p>
        </w:tc>
        <w:tc>
          <w:tcPr>
            <w:tcW w:w="1046" w:type="dxa"/>
            <w:shd w:val="clear" w:color="auto" w:fill="002060"/>
            <w:vAlign w:val="center"/>
          </w:tcPr>
          <w:p w14:paraId="5E88B491" w14:textId="77777777" w:rsidR="0035698D" w:rsidRPr="00383F3A" w:rsidRDefault="0035698D" w:rsidP="00F565C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caps/>
                <w:color w:val="FFFFFF" w:themeColor="background1"/>
                <w:sz w:val="16"/>
                <w:szCs w:val="21"/>
              </w:rPr>
            </w:pPr>
            <w:r w:rsidRPr="00383F3A">
              <w:rPr>
                <w:rFonts w:ascii="Verdana" w:hAnsi="Verdana" w:cs="Arial"/>
                <w:b/>
                <w:caps/>
                <w:color w:val="FFFFFF" w:themeColor="background1"/>
                <w:sz w:val="16"/>
                <w:szCs w:val="21"/>
              </w:rPr>
              <w:t>Initiales</w:t>
            </w:r>
          </w:p>
          <w:p w14:paraId="3D8415BD" w14:textId="77777777" w:rsidR="0035698D" w:rsidRPr="00383F3A" w:rsidRDefault="0035698D" w:rsidP="00F565CE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caps/>
                <w:color w:val="FFFFFF" w:themeColor="background1"/>
                <w:sz w:val="16"/>
                <w:szCs w:val="21"/>
              </w:rPr>
            </w:pPr>
            <w:r w:rsidRPr="00383F3A">
              <w:rPr>
                <w:rFonts w:ascii="Verdana" w:hAnsi="Verdana" w:cs="Arial"/>
                <w:b/>
                <w:caps/>
                <w:color w:val="FFFFFF" w:themeColor="background1"/>
                <w:sz w:val="10"/>
                <w:szCs w:val="21"/>
              </w:rPr>
              <w:t>Superviseur / Employé</w:t>
            </w:r>
          </w:p>
        </w:tc>
      </w:tr>
      <w:tr w:rsidR="00712D46" w:rsidRPr="00383F3A" w14:paraId="35D24960" w14:textId="77777777" w:rsidTr="00FC1233">
        <w:trPr>
          <w:trHeight w:hRule="exact" w:val="340"/>
        </w:trPr>
        <w:tc>
          <w:tcPr>
            <w:tcW w:w="5130" w:type="dxa"/>
            <w:shd w:val="clear" w:color="auto" w:fill="595959" w:themeFill="text1" w:themeFillTint="A6"/>
            <w:vAlign w:val="center"/>
          </w:tcPr>
          <w:p w14:paraId="0EAD71E0" w14:textId="065FAD26" w:rsidR="0035698D" w:rsidRPr="00383F3A" w:rsidRDefault="0035698D" w:rsidP="008D0C63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  <w:t>Ouverture du dossier employé</w:t>
            </w:r>
          </w:p>
        </w:tc>
        <w:tc>
          <w:tcPr>
            <w:tcW w:w="1170" w:type="dxa"/>
            <w:shd w:val="clear" w:color="auto" w:fill="595959" w:themeFill="text1" w:themeFillTint="A6"/>
          </w:tcPr>
          <w:p w14:paraId="2EF66542" w14:textId="77777777" w:rsidR="0035698D" w:rsidRPr="00383F3A" w:rsidRDefault="0035698D" w:rsidP="00712D4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595959" w:themeFill="text1" w:themeFillTint="A6"/>
          </w:tcPr>
          <w:p w14:paraId="3D97685F" w14:textId="77777777" w:rsidR="0035698D" w:rsidRPr="00383F3A" w:rsidRDefault="0035698D" w:rsidP="00712D4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595959" w:themeFill="text1" w:themeFillTint="A6"/>
          </w:tcPr>
          <w:p w14:paraId="748BE4B7" w14:textId="77777777" w:rsidR="0035698D" w:rsidRPr="00383F3A" w:rsidRDefault="0035698D" w:rsidP="00712D4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4CE8480D" w14:textId="77777777" w:rsidTr="00AD109A">
        <w:trPr>
          <w:trHeight w:hRule="exact" w:val="982"/>
        </w:trPr>
        <w:tc>
          <w:tcPr>
            <w:tcW w:w="5130" w:type="dxa"/>
            <w:shd w:val="clear" w:color="auto" w:fill="auto"/>
            <w:vAlign w:val="center"/>
          </w:tcPr>
          <w:p w14:paraId="5F55BC51" w14:textId="4E88719E" w:rsidR="0035698D" w:rsidRPr="00383F3A" w:rsidRDefault="000B04D2" w:rsidP="005F6E9F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Fiche de l’employé (</w:t>
            </w:r>
            <w:r w:rsidR="00AD109A">
              <w:rPr>
                <w:rFonts w:ascii="Verdana" w:hAnsi="Verdana" w:cs="Arial"/>
                <w:sz w:val="21"/>
                <w:szCs w:val="21"/>
              </w:rPr>
              <w:t>identification, renseignements en cas d’urgence, informations bancaires, statut de l’employé</w:t>
            </w:r>
            <w:r w:rsidR="00D2635C">
              <w:rPr>
                <w:rFonts w:ascii="Verdana" w:hAnsi="Verdana" w:cs="Arial"/>
                <w:sz w:val="21"/>
                <w:szCs w:val="21"/>
              </w:rPr>
              <w:t>)</w:t>
            </w:r>
            <w:r w:rsidR="0035698D" w:rsidRPr="00383F3A">
              <w:rPr>
                <w:rFonts w:ascii="Verdana" w:hAnsi="Verdana" w:cs="Arial"/>
                <w:sz w:val="21"/>
                <w:szCs w:val="21"/>
              </w:rPr>
              <w:t xml:space="preserve"> </w:t>
            </w:r>
          </w:p>
        </w:tc>
        <w:tc>
          <w:tcPr>
            <w:tcW w:w="1170" w:type="dxa"/>
          </w:tcPr>
          <w:p w14:paraId="77266476" w14:textId="77777777" w:rsidR="0035698D" w:rsidRPr="00383F3A" w:rsidRDefault="0035698D" w:rsidP="00712D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  <w:p w14:paraId="16E8F86F" w14:textId="77777777" w:rsidR="0035698D" w:rsidRPr="00383F3A" w:rsidRDefault="0035698D" w:rsidP="00712D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</w:tcPr>
          <w:p w14:paraId="028F6DA7" w14:textId="77777777" w:rsidR="0035698D" w:rsidRPr="00383F3A" w:rsidRDefault="0035698D" w:rsidP="00712D4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</w:tcPr>
          <w:p w14:paraId="536E6367" w14:textId="77777777" w:rsidR="0035698D" w:rsidRPr="00383F3A" w:rsidRDefault="0035698D" w:rsidP="00712D4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36F19075" w14:textId="77777777" w:rsidTr="00DC0132">
        <w:trPr>
          <w:trHeight w:hRule="exact" w:val="528"/>
        </w:trPr>
        <w:tc>
          <w:tcPr>
            <w:tcW w:w="5130" w:type="dxa"/>
            <w:shd w:val="clear" w:color="auto" w:fill="FFFFFF" w:themeFill="background1"/>
            <w:vAlign w:val="center"/>
          </w:tcPr>
          <w:p w14:paraId="3016FAC6" w14:textId="40A2CC16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b/>
                <w:bCs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Renseignements sur la paie (fréquence, mode et remise)</w:t>
            </w:r>
          </w:p>
        </w:tc>
        <w:tc>
          <w:tcPr>
            <w:tcW w:w="1170" w:type="dxa"/>
            <w:shd w:val="clear" w:color="auto" w:fill="FFFFFF" w:themeFill="background1"/>
          </w:tcPr>
          <w:p w14:paraId="7C9F542B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076CF873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7A840CF2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6D591BD9" w14:textId="77777777" w:rsidTr="004850B5">
        <w:trPr>
          <w:trHeight w:hRule="exact" w:val="478"/>
        </w:trPr>
        <w:tc>
          <w:tcPr>
            <w:tcW w:w="5130" w:type="dxa"/>
            <w:shd w:val="clear" w:color="auto" w:fill="FFFFFF" w:themeFill="background1"/>
            <w:vAlign w:val="center"/>
          </w:tcPr>
          <w:p w14:paraId="6C3FABBF" w14:textId="75BDE02E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Remettre l’uniforme et les outils de travail</w:t>
            </w:r>
          </w:p>
        </w:tc>
        <w:tc>
          <w:tcPr>
            <w:tcW w:w="1170" w:type="dxa"/>
            <w:shd w:val="clear" w:color="auto" w:fill="FFFFFF" w:themeFill="background1"/>
          </w:tcPr>
          <w:p w14:paraId="61ACB705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39F625BD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3312A538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92010D" w:rsidRPr="00383F3A" w14:paraId="2E666DA9" w14:textId="77777777" w:rsidTr="004850B5">
        <w:trPr>
          <w:trHeight w:hRule="exact" w:val="852"/>
        </w:trPr>
        <w:tc>
          <w:tcPr>
            <w:tcW w:w="5130" w:type="dxa"/>
            <w:shd w:val="clear" w:color="auto" w:fill="FFFFFF" w:themeFill="background1"/>
            <w:vAlign w:val="center"/>
          </w:tcPr>
          <w:p w14:paraId="2AA157C8" w14:textId="0A94B770" w:rsidR="0092010D" w:rsidRPr="00383F3A" w:rsidRDefault="0092010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Préparation courriel, mot de passe</w:t>
            </w:r>
            <w:r w:rsidR="006F3C49">
              <w:rPr>
                <w:rFonts w:ascii="Verdana" w:hAnsi="Verdana" w:cs="Arial"/>
                <w:sz w:val="21"/>
                <w:szCs w:val="21"/>
              </w:rPr>
              <w:t>,</w:t>
            </w:r>
            <w:r w:rsidR="007B0839">
              <w:rPr>
                <w:rFonts w:ascii="Verdana" w:hAnsi="Verdana" w:cs="Arial"/>
                <w:sz w:val="21"/>
                <w:szCs w:val="21"/>
              </w:rPr>
              <w:t xml:space="preserve"> ouverture de comptes</w:t>
            </w:r>
            <w:r w:rsidR="006F3C49">
              <w:rPr>
                <w:rFonts w:ascii="Verdana" w:hAnsi="Verdana" w:cs="Arial"/>
                <w:sz w:val="21"/>
                <w:szCs w:val="21"/>
              </w:rPr>
              <w:t xml:space="preserve">, </w:t>
            </w:r>
            <w:r w:rsidR="007B0839">
              <w:rPr>
                <w:rFonts w:ascii="Verdana" w:hAnsi="Verdana" w:cs="Arial"/>
                <w:sz w:val="21"/>
                <w:szCs w:val="21"/>
              </w:rPr>
              <w:t>accès, ordinateur</w:t>
            </w:r>
            <w:r w:rsidR="007E12B9">
              <w:rPr>
                <w:rFonts w:ascii="Verdana" w:hAnsi="Verdana" w:cs="Arial"/>
                <w:sz w:val="21"/>
                <w:szCs w:val="21"/>
              </w:rPr>
              <w:t xml:space="preserve">, clés, </w:t>
            </w:r>
            <w:r w:rsidR="001D5E4B">
              <w:rPr>
                <w:rFonts w:ascii="Verdana" w:hAnsi="Verdana" w:cs="Arial"/>
                <w:sz w:val="21"/>
                <w:szCs w:val="21"/>
              </w:rPr>
              <w:t>code porte ou système d’alarme, etc.</w:t>
            </w:r>
          </w:p>
        </w:tc>
        <w:tc>
          <w:tcPr>
            <w:tcW w:w="1170" w:type="dxa"/>
            <w:shd w:val="clear" w:color="auto" w:fill="FFFFFF" w:themeFill="background1"/>
          </w:tcPr>
          <w:p w14:paraId="0AB14C75" w14:textId="77777777" w:rsidR="0092010D" w:rsidRPr="00383F3A" w:rsidRDefault="0092010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4ECECBD7" w14:textId="77777777" w:rsidR="0092010D" w:rsidRPr="00383F3A" w:rsidRDefault="0092010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6E6EDECE" w14:textId="77777777" w:rsidR="0092010D" w:rsidRPr="00383F3A" w:rsidRDefault="0092010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6A13A7" w:rsidRPr="00383F3A" w14:paraId="1BB28522" w14:textId="77777777" w:rsidTr="006A13A7">
        <w:trPr>
          <w:trHeight w:hRule="exact" w:val="708"/>
        </w:trPr>
        <w:tc>
          <w:tcPr>
            <w:tcW w:w="5130" w:type="dxa"/>
            <w:shd w:val="clear" w:color="auto" w:fill="FFFFFF" w:themeFill="background1"/>
            <w:vAlign w:val="center"/>
          </w:tcPr>
          <w:p w14:paraId="5E2CEF34" w14:textId="0263E74E" w:rsidR="006A13A7" w:rsidRPr="00383F3A" w:rsidRDefault="006A13A7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Inform</w:t>
            </w:r>
            <w:r w:rsidR="00C0784B">
              <w:rPr>
                <w:rFonts w:ascii="Verdana" w:hAnsi="Verdana" w:cs="Arial"/>
                <w:sz w:val="21"/>
                <w:szCs w:val="21"/>
              </w:rPr>
              <w:t>er</w:t>
            </w:r>
            <w:r>
              <w:rPr>
                <w:rFonts w:ascii="Verdana" w:hAnsi="Verdana" w:cs="Arial"/>
                <w:sz w:val="21"/>
                <w:szCs w:val="21"/>
              </w:rPr>
              <w:t xml:space="preserve"> les employés de l’arrivée d’un nouvel employé</w:t>
            </w:r>
            <w:r w:rsidR="00C0784B">
              <w:rPr>
                <w:rFonts w:ascii="Verdana" w:hAnsi="Verdana" w:cs="Arial"/>
                <w:sz w:val="21"/>
                <w:szCs w:val="21"/>
              </w:rPr>
              <w:t xml:space="preserve"> (courriel ou rencontre de groupe)</w:t>
            </w:r>
          </w:p>
        </w:tc>
        <w:tc>
          <w:tcPr>
            <w:tcW w:w="1170" w:type="dxa"/>
            <w:shd w:val="clear" w:color="auto" w:fill="FFFFFF" w:themeFill="background1"/>
          </w:tcPr>
          <w:p w14:paraId="7CE18D75" w14:textId="77777777" w:rsidR="006A13A7" w:rsidRPr="00383F3A" w:rsidRDefault="006A13A7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73FCAD19" w14:textId="77777777" w:rsidR="006A13A7" w:rsidRPr="00383F3A" w:rsidRDefault="006A13A7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3F8991FE" w14:textId="77777777" w:rsidR="006A13A7" w:rsidRPr="00383F3A" w:rsidRDefault="006A13A7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2175B9A8" w14:textId="77777777" w:rsidTr="00D2635C">
        <w:trPr>
          <w:trHeight w:hRule="exact" w:val="564"/>
        </w:trPr>
        <w:tc>
          <w:tcPr>
            <w:tcW w:w="5130" w:type="dxa"/>
            <w:shd w:val="clear" w:color="auto" w:fill="FFFFFF" w:themeFill="background1"/>
            <w:vAlign w:val="center"/>
          </w:tcPr>
          <w:p w14:paraId="0E8E511E" w14:textId="4E179328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Autres : </w:t>
            </w:r>
          </w:p>
        </w:tc>
        <w:tc>
          <w:tcPr>
            <w:tcW w:w="1170" w:type="dxa"/>
            <w:shd w:val="clear" w:color="auto" w:fill="FFFFFF" w:themeFill="background1"/>
          </w:tcPr>
          <w:p w14:paraId="04CA93FD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6A9C0B34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7F66AFDD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4A4DBE4A" w14:textId="77777777" w:rsidTr="00FC1233">
        <w:trPr>
          <w:trHeight w:hRule="exact" w:val="550"/>
        </w:trPr>
        <w:tc>
          <w:tcPr>
            <w:tcW w:w="5130" w:type="dxa"/>
            <w:shd w:val="clear" w:color="auto" w:fill="595959" w:themeFill="text1" w:themeFillTint="A6"/>
            <w:vAlign w:val="center"/>
          </w:tcPr>
          <w:p w14:paraId="3C602BFC" w14:textId="77777777" w:rsidR="008D0C63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  <w:t>Faire conna</w:t>
            </w:r>
            <w:r w:rsidR="00874B1E" w:rsidRPr="00383F3A"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  <w:t>î</w:t>
            </w:r>
            <w:r w:rsidRPr="00383F3A"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  <w:t xml:space="preserve">tre l’entreprise </w:t>
            </w:r>
          </w:p>
          <w:p w14:paraId="5084471A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  <w:t>(mission, politiques de gestion…)</w:t>
            </w:r>
          </w:p>
        </w:tc>
        <w:tc>
          <w:tcPr>
            <w:tcW w:w="1170" w:type="dxa"/>
            <w:shd w:val="clear" w:color="auto" w:fill="595959" w:themeFill="text1" w:themeFillTint="A6"/>
          </w:tcPr>
          <w:p w14:paraId="7DA88124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595959" w:themeFill="text1" w:themeFillTint="A6"/>
          </w:tcPr>
          <w:p w14:paraId="446F33F8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595959" w:themeFill="text1" w:themeFillTint="A6"/>
          </w:tcPr>
          <w:p w14:paraId="79298E87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color w:val="FFFFFF" w:themeColor="background1"/>
                <w:sz w:val="16"/>
                <w:szCs w:val="21"/>
              </w:rPr>
            </w:pPr>
          </w:p>
        </w:tc>
      </w:tr>
      <w:tr w:rsidR="00150003" w:rsidRPr="00383F3A" w14:paraId="28BE9DCF" w14:textId="77777777" w:rsidTr="00FC1233">
        <w:trPr>
          <w:trHeight w:hRule="exact" w:val="532"/>
        </w:trPr>
        <w:tc>
          <w:tcPr>
            <w:tcW w:w="5130" w:type="dxa"/>
            <w:shd w:val="clear" w:color="auto" w:fill="FFFFFF" w:themeFill="background1"/>
            <w:vAlign w:val="center"/>
          </w:tcPr>
          <w:p w14:paraId="55BCF746" w14:textId="3570C51B" w:rsidR="00AF58D5" w:rsidRPr="00AF58D5" w:rsidRDefault="00150003" w:rsidP="00AF58D5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i/>
                <w:iCs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Manuel de l'employé</w:t>
            </w:r>
            <w:r w:rsidRPr="00383F3A">
              <w:rPr>
                <w:rFonts w:ascii="Verdana" w:hAnsi="Verdana" w:cs="Arial"/>
                <w:i/>
                <w:iCs/>
                <w:sz w:val="21"/>
                <w:szCs w:val="21"/>
              </w:rPr>
              <w:t xml:space="preserve"> </w:t>
            </w:r>
          </w:p>
        </w:tc>
        <w:tc>
          <w:tcPr>
            <w:tcW w:w="1170" w:type="dxa"/>
            <w:shd w:val="clear" w:color="auto" w:fill="FFFFFF" w:themeFill="background1"/>
          </w:tcPr>
          <w:p w14:paraId="4D67297F" w14:textId="77777777" w:rsidR="00150003" w:rsidRPr="00383F3A" w:rsidRDefault="00150003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09AFCAA7" w14:textId="77777777" w:rsidR="00150003" w:rsidRPr="00383F3A" w:rsidRDefault="00150003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37FE1028" w14:textId="77777777" w:rsidR="00150003" w:rsidRPr="00383F3A" w:rsidRDefault="00150003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6CBBB005" w14:textId="77777777" w:rsidTr="00FC1233">
        <w:trPr>
          <w:trHeight w:hRule="exact" w:val="510"/>
        </w:trPr>
        <w:tc>
          <w:tcPr>
            <w:tcW w:w="5130" w:type="dxa"/>
            <w:shd w:val="clear" w:color="auto" w:fill="FFFFFF" w:themeFill="background1"/>
            <w:vAlign w:val="center"/>
          </w:tcPr>
          <w:p w14:paraId="2389F06E" w14:textId="56E743FB" w:rsidR="008D0C63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bCs/>
                <w:sz w:val="21"/>
                <w:szCs w:val="21"/>
              </w:rPr>
            </w:pPr>
            <w:r w:rsidRPr="00383F3A">
              <w:rPr>
                <w:rFonts w:ascii="Verdana" w:hAnsi="Verdana" w:cs="Arial"/>
                <w:bCs/>
                <w:sz w:val="21"/>
                <w:szCs w:val="21"/>
              </w:rPr>
              <w:t>Présentation de l’entreprise</w:t>
            </w:r>
          </w:p>
          <w:p w14:paraId="7DD973BD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bCs/>
                <w:sz w:val="21"/>
                <w:szCs w:val="21"/>
              </w:rPr>
            </w:pPr>
            <w:r w:rsidRPr="00383F3A">
              <w:rPr>
                <w:rFonts w:ascii="Verdana" w:hAnsi="Verdana" w:cs="Arial"/>
                <w:bCs/>
                <w:sz w:val="21"/>
                <w:szCs w:val="21"/>
              </w:rPr>
              <w:t>(Historique, mission, valeurs)</w:t>
            </w:r>
          </w:p>
        </w:tc>
        <w:tc>
          <w:tcPr>
            <w:tcW w:w="1170" w:type="dxa"/>
            <w:shd w:val="clear" w:color="auto" w:fill="FFFFFF" w:themeFill="background1"/>
          </w:tcPr>
          <w:p w14:paraId="1A3A1A51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42104442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05175F9D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05589A6C" w14:textId="77777777" w:rsidTr="00DC0132">
        <w:trPr>
          <w:trHeight w:hRule="exact" w:val="471"/>
        </w:trPr>
        <w:tc>
          <w:tcPr>
            <w:tcW w:w="5130" w:type="dxa"/>
            <w:shd w:val="clear" w:color="auto" w:fill="FFFFFF" w:themeFill="background1"/>
            <w:vAlign w:val="center"/>
          </w:tcPr>
          <w:p w14:paraId="775CB38A" w14:textId="57AD123F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b/>
                <w:bCs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Organigramme </w:t>
            </w:r>
          </w:p>
        </w:tc>
        <w:tc>
          <w:tcPr>
            <w:tcW w:w="1170" w:type="dxa"/>
            <w:shd w:val="clear" w:color="auto" w:fill="FFFFFF" w:themeFill="background1"/>
          </w:tcPr>
          <w:p w14:paraId="3A609B8F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273CA27B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5C3200E1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931CE5" w:rsidRPr="00383F3A" w14:paraId="516942F8" w14:textId="77777777" w:rsidTr="00FC1233">
        <w:trPr>
          <w:trHeight w:hRule="exact" w:val="434"/>
        </w:trPr>
        <w:tc>
          <w:tcPr>
            <w:tcW w:w="5130" w:type="dxa"/>
            <w:shd w:val="clear" w:color="auto" w:fill="FFFFFF" w:themeFill="background1"/>
            <w:vAlign w:val="center"/>
          </w:tcPr>
          <w:p w14:paraId="36DC0C77" w14:textId="6091941F" w:rsidR="00931CE5" w:rsidRPr="00383F3A" w:rsidRDefault="00931CE5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bCs/>
                <w:sz w:val="21"/>
                <w:szCs w:val="21"/>
              </w:rPr>
            </w:pPr>
            <w:r>
              <w:rPr>
                <w:rFonts w:ascii="Verdana" w:hAnsi="Verdana" w:cs="Arial"/>
                <w:bCs/>
                <w:sz w:val="21"/>
                <w:szCs w:val="21"/>
              </w:rPr>
              <w:t>Politiques de l’entreprise</w:t>
            </w:r>
          </w:p>
        </w:tc>
        <w:tc>
          <w:tcPr>
            <w:tcW w:w="1170" w:type="dxa"/>
            <w:shd w:val="clear" w:color="auto" w:fill="FFFFFF" w:themeFill="background1"/>
          </w:tcPr>
          <w:p w14:paraId="32D710FD" w14:textId="77777777" w:rsidR="00931CE5" w:rsidRPr="00383F3A" w:rsidRDefault="00931CE5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7FB398FE" w14:textId="77777777" w:rsidR="00931CE5" w:rsidRPr="00383F3A" w:rsidRDefault="00931CE5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2801355F" w14:textId="77777777" w:rsidR="00931CE5" w:rsidRPr="00383F3A" w:rsidRDefault="00931CE5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931CE5" w:rsidRPr="00383F3A" w14:paraId="21AA7F08" w14:textId="77777777" w:rsidTr="00FC1233">
        <w:trPr>
          <w:trHeight w:hRule="exact" w:val="434"/>
        </w:trPr>
        <w:tc>
          <w:tcPr>
            <w:tcW w:w="5130" w:type="dxa"/>
            <w:shd w:val="clear" w:color="auto" w:fill="FFFFFF" w:themeFill="background1"/>
            <w:vAlign w:val="center"/>
          </w:tcPr>
          <w:p w14:paraId="48B7C942" w14:textId="401DF468" w:rsidR="00931CE5" w:rsidRPr="00383F3A" w:rsidRDefault="00931CE5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bCs/>
                <w:sz w:val="21"/>
                <w:szCs w:val="21"/>
              </w:rPr>
            </w:pPr>
            <w:r>
              <w:rPr>
                <w:rFonts w:ascii="Verdana" w:hAnsi="Verdana" w:cs="Arial"/>
                <w:bCs/>
                <w:sz w:val="21"/>
                <w:szCs w:val="21"/>
              </w:rPr>
              <w:t>Règlements de l’entreprise</w:t>
            </w:r>
          </w:p>
        </w:tc>
        <w:tc>
          <w:tcPr>
            <w:tcW w:w="1170" w:type="dxa"/>
            <w:shd w:val="clear" w:color="auto" w:fill="FFFFFF" w:themeFill="background1"/>
          </w:tcPr>
          <w:p w14:paraId="4DB0BBEC" w14:textId="77777777" w:rsidR="00931CE5" w:rsidRPr="00383F3A" w:rsidRDefault="00931CE5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10262980" w14:textId="77777777" w:rsidR="00931CE5" w:rsidRPr="00383F3A" w:rsidRDefault="00931CE5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2312C208" w14:textId="77777777" w:rsidR="00931CE5" w:rsidRPr="00383F3A" w:rsidRDefault="00931CE5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8E6ABF" w:rsidRPr="00383F3A" w14:paraId="6C38CAC1" w14:textId="77777777" w:rsidTr="00FC1233">
        <w:trPr>
          <w:trHeight w:hRule="exact" w:val="434"/>
        </w:trPr>
        <w:tc>
          <w:tcPr>
            <w:tcW w:w="5130" w:type="dxa"/>
            <w:shd w:val="clear" w:color="auto" w:fill="FFFFFF" w:themeFill="background1"/>
            <w:vAlign w:val="center"/>
          </w:tcPr>
          <w:p w14:paraId="4683A519" w14:textId="15DCEE42" w:rsidR="008E6ABF" w:rsidRPr="00383F3A" w:rsidRDefault="00DC0132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bCs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lastRenderedPageBreak/>
              <w:t xml:space="preserve">Hygiène personnelle et </w:t>
            </w:r>
            <w:r>
              <w:rPr>
                <w:rFonts w:ascii="Verdana" w:hAnsi="Verdana" w:cs="Arial"/>
                <w:sz w:val="21"/>
                <w:szCs w:val="21"/>
              </w:rPr>
              <w:t>code vestimentaire</w:t>
            </w:r>
          </w:p>
        </w:tc>
        <w:tc>
          <w:tcPr>
            <w:tcW w:w="1170" w:type="dxa"/>
            <w:shd w:val="clear" w:color="auto" w:fill="FFFFFF" w:themeFill="background1"/>
          </w:tcPr>
          <w:p w14:paraId="4361831A" w14:textId="77777777" w:rsidR="008E6ABF" w:rsidRPr="00383F3A" w:rsidRDefault="008E6ABF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0EEF602E" w14:textId="77777777" w:rsidR="008E6ABF" w:rsidRPr="00383F3A" w:rsidRDefault="008E6ABF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10496F20" w14:textId="77777777" w:rsidR="008E6ABF" w:rsidRPr="00383F3A" w:rsidRDefault="008E6ABF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40FE41FB" w14:textId="77777777" w:rsidTr="00FC1233">
        <w:trPr>
          <w:trHeight w:hRule="exact" w:val="434"/>
        </w:trPr>
        <w:tc>
          <w:tcPr>
            <w:tcW w:w="5130" w:type="dxa"/>
            <w:shd w:val="clear" w:color="auto" w:fill="FFFFFF" w:themeFill="background1"/>
            <w:vAlign w:val="center"/>
          </w:tcPr>
          <w:p w14:paraId="3328DD2E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bCs/>
                <w:sz w:val="21"/>
                <w:szCs w:val="21"/>
              </w:rPr>
              <w:t>Visite de l’entreprise et rencontre des collègues</w:t>
            </w:r>
          </w:p>
        </w:tc>
        <w:tc>
          <w:tcPr>
            <w:tcW w:w="1170" w:type="dxa"/>
            <w:shd w:val="clear" w:color="auto" w:fill="FFFFFF" w:themeFill="background1"/>
          </w:tcPr>
          <w:p w14:paraId="41B9ED2D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14CCAB6C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0AD8FA12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59822297" w14:textId="77777777" w:rsidTr="00FC1233">
        <w:trPr>
          <w:trHeight w:hRule="exact" w:val="589"/>
        </w:trPr>
        <w:tc>
          <w:tcPr>
            <w:tcW w:w="5130" w:type="dxa"/>
            <w:shd w:val="clear" w:color="auto" w:fill="auto"/>
            <w:vAlign w:val="center"/>
          </w:tcPr>
          <w:p w14:paraId="547A873E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Horaires de travail (Procédure des feuilles de temps)</w:t>
            </w:r>
          </w:p>
        </w:tc>
        <w:tc>
          <w:tcPr>
            <w:tcW w:w="1170" w:type="dxa"/>
          </w:tcPr>
          <w:p w14:paraId="7BA347DC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</w:tcPr>
          <w:p w14:paraId="4208CA2B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</w:tcPr>
          <w:p w14:paraId="6640A837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1045019D" w14:textId="77777777" w:rsidTr="00CD55EE">
        <w:trPr>
          <w:trHeight w:hRule="exact" w:val="568"/>
        </w:trPr>
        <w:tc>
          <w:tcPr>
            <w:tcW w:w="5130" w:type="dxa"/>
            <w:shd w:val="clear" w:color="auto" w:fill="FFFFFF" w:themeFill="background1"/>
            <w:vAlign w:val="center"/>
          </w:tcPr>
          <w:p w14:paraId="7075E82C" w14:textId="670D4642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Pauses et repas (</w:t>
            </w:r>
            <w:r w:rsidR="009803F0">
              <w:rPr>
                <w:rFonts w:ascii="Verdana" w:hAnsi="Verdana" w:cs="Arial"/>
                <w:sz w:val="21"/>
                <w:szCs w:val="21"/>
              </w:rPr>
              <w:t>Durée, moment, endroit)</w:t>
            </w:r>
          </w:p>
        </w:tc>
        <w:tc>
          <w:tcPr>
            <w:tcW w:w="1170" w:type="dxa"/>
            <w:shd w:val="clear" w:color="auto" w:fill="FFFFFF" w:themeFill="background1"/>
          </w:tcPr>
          <w:p w14:paraId="7658E0B5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4AB1825B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16E2A79D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297C5BF6" w14:textId="77777777" w:rsidTr="00610C98">
        <w:trPr>
          <w:trHeight w:hRule="exact" w:val="447"/>
        </w:trPr>
        <w:tc>
          <w:tcPr>
            <w:tcW w:w="5130" w:type="dxa"/>
            <w:shd w:val="clear" w:color="auto" w:fill="FFFFFF" w:themeFill="background1"/>
            <w:vAlign w:val="center"/>
          </w:tcPr>
          <w:p w14:paraId="4E4094BA" w14:textId="64D1F9A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Stationnement </w:t>
            </w:r>
          </w:p>
        </w:tc>
        <w:tc>
          <w:tcPr>
            <w:tcW w:w="1170" w:type="dxa"/>
            <w:shd w:val="clear" w:color="auto" w:fill="FFFFFF" w:themeFill="background1"/>
          </w:tcPr>
          <w:p w14:paraId="1E968B33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1066DF06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5586A532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77C66642" w14:textId="77777777" w:rsidTr="00CD55EE">
        <w:trPr>
          <w:trHeight w:hRule="exact" w:val="414"/>
        </w:trPr>
        <w:tc>
          <w:tcPr>
            <w:tcW w:w="5130" w:type="dxa"/>
            <w:shd w:val="clear" w:color="auto" w:fill="FFFFFF" w:themeFill="background1"/>
            <w:vAlign w:val="center"/>
          </w:tcPr>
          <w:p w14:paraId="22E0BC51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Ponctualité et assiduité</w:t>
            </w:r>
          </w:p>
        </w:tc>
        <w:tc>
          <w:tcPr>
            <w:tcW w:w="1170" w:type="dxa"/>
            <w:shd w:val="clear" w:color="auto" w:fill="FFFFFF" w:themeFill="background1"/>
          </w:tcPr>
          <w:p w14:paraId="22A54200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38E1B3EC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45C027DF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2DDE8606" w14:textId="77777777" w:rsidTr="00CD55EE">
        <w:trPr>
          <w:trHeight w:hRule="exact" w:val="340"/>
        </w:trPr>
        <w:tc>
          <w:tcPr>
            <w:tcW w:w="5130" w:type="dxa"/>
            <w:shd w:val="clear" w:color="auto" w:fill="FFFFFF" w:themeFill="background1"/>
            <w:vAlign w:val="center"/>
          </w:tcPr>
          <w:p w14:paraId="114DE06D" w14:textId="60E58423" w:rsidR="0035698D" w:rsidRPr="00383F3A" w:rsidRDefault="0099655F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Procédure en cas d’absence</w:t>
            </w:r>
          </w:p>
        </w:tc>
        <w:tc>
          <w:tcPr>
            <w:tcW w:w="1170" w:type="dxa"/>
            <w:shd w:val="clear" w:color="auto" w:fill="FFFFFF" w:themeFill="background1"/>
          </w:tcPr>
          <w:p w14:paraId="73A75F2E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76FB60A4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24B77A60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6E402746" w14:textId="77777777" w:rsidTr="00CD55EE">
        <w:trPr>
          <w:trHeight w:hRule="exact" w:val="375"/>
        </w:trPr>
        <w:tc>
          <w:tcPr>
            <w:tcW w:w="5130" w:type="dxa"/>
            <w:shd w:val="clear" w:color="auto" w:fill="FFFFFF" w:themeFill="background1"/>
            <w:vAlign w:val="center"/>
          </w:tcPr>
          <w:p w14:paraId="4CC86327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Période de probation</w:t>
            </w:r>
          </w:p>
        </w:tc>
        <w:tc>
          <w:tcPr>
            <w:tcW w:w="1170" w:type="dxa"/>
            <w:shd w:val="clear" w:color="auto" w:fill="FFFFFF" w:themeFill="background1"/>
          </w:tcPr>
          <w:p w14:paraId="3E90BA3E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5145A5A7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77F0DC4B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495AF2DD" w14:textId="77777777" w:rsidTr="00CD55EE">
        <w:trPr>
          <w:trHeight w:hRule="exact" w:val="375"/>
        </w:trPr>
        <w:tc>
          <w:tcPr>
            <w:tcW w:w="5130" w:type="dxa"/>
            <w:shd w:val="clear" w:color="auto" w:fill="FFFFFF" w:themeFill="background1"/>
            <w:vAlign w:val="center"/>
          </w:tcPr>
          <w:p w14:paraId="2E2F965A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Vacances (procédure de vacances)</w:t>
            </w:r>
          </w:p>
        </w:tc>
        <w:tc>
          <w:tcPr>
            <w:tcW w:w="1170" w:type="dxa"/>
            <w:shd w:val="clear" w:color="auto" w:fill="FFFFFF" w:themeFill="background1"/>
          </w:tcPr>
          <w:p w14:paraId="72A7C027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2883809F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57EA0F54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33015DE3" w14:textId="77777777" w:rsidTr="00CD55EE">
        <w:trPr>
          <w:trHeight w:hRule="exact" w:val="375"/>
        </w:trPr>
        <w:tc>
          <w:tcPr>
            <w:tcW w:w="5130" w:type="dxa"/>
            <w:shd w:val="clear" w:color="auto" w:fill="FFFFFF" w:themeFill="background1"/>
            <w:vAlign w:val="center"/>
          </w:tcPr>
          <w:p w14:paraId="7FF1E4C6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Assurances collectives, si applicable</w:t>
            </w:r>
            <w:r w:rsidR="00A61956" w:rsidRPr="00383F3A">
              <w:rPr>
                <w:rFonts w:ascii="Verdana" w:hAnsi="Verdana" w:cs="Arial"/>
                <w:sz w:val="21"/>
                <w:szCs w:val="21"/>
              </w:rPr>
              <w:t>s</w:t>
            </w:r>
            <w:r w:rsidRPr="00383F3A">
              <w:rPr>
                <w:rFonts w:ascii="Verdana" w:hAnsi="Verdana" w:cs="Arial"/>
                <w:sz w:val="21"/>
                <w:szCs w:val="21"/>
              </w:rPr>
              <w:t xml:space="preserve"> </w:t>
            </w:r>
          </w:p>
          <w:p w14:paraId="72552CF6" w14:textId="77777777" w:rsidR="00BE1333" w:rsidRPr="00383F3A" w:rsidRDefault="00BE1333" w:rsidP="00BE1333">
            <w:pPr>
              <w:rPr>
                <w:rFonts w:ascii="Verdana" w:hAnsi="Verdana" w:cs="Arial"/>
                <w:sz w:val="21"/>
                <w:szCs w:val="21"/>
              </w:rPr>
            </w:pPr>
          </w:p>
          <w:p w14:paraId="4123F0F6" w14:textId="7DE26BF9" w:rsidR="00BE1333" w:rsidRPr="00383F3A" w:rsidRDefault="00BE1333" w:rsidP="00BE1333">
            <w:pPr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FFFFFF" w:themeFill="background1"/>
          </w:tcPr>
          <w:p w14:paraId="1ADFDDB1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</w:tcPr>
          <w:p w14:paraId="19489E5A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</w:tcPr>
          <w:p w14:paraId="11EFAE60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7646E46E" w14:textId="77777777" w:rsidTr="00CD55EE">
        <w:trPr>
          <w:trHeight w:hRule="exact" w:val="392"/>
        </w:trPr>
        <w:tc>
          <w:tcPr>
            <w:tcW w:w="5130" w:type="dxa"/>
            <w:shd w:val="clear" w:color="auto" w:fill="FFFFFF" w:themeFill="background1"/>
            <w:vAlign w:val="center"/>
          </w:tcPr>
          <w:p w14:paraId="567B8C1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REER collectif (RVER), si applicable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5CBABBF4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  <w:vAlign w:val="center"/>
          </w:tcPr>
          <w:p w14:paraId="02C958CF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  <w:vAlign w:val="center"/>
          </w:tcPr>
          <w:p w14:paraId="0160B68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188EB027" w14:textId="77777777" w:rsidTr="00CD55EE">
        <w:trPr>
          <w:trHeight w:hRule="exact" w:val="414"/>
        </w:trPr>
        <w:tc>
          <w:tcPr>
            <w:tcW w:w="5130" w:type="dxa"/>
            <w:shd w:val="clear" w:color="auto" w:fill="FFFFFF" w:themeFill="background1"/>
            <w:vAlign w:val="center"/>
          </w:tcPr>
          <w:p w14:paraId="18B6582D" w14:textId="2E6E0438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Rencontre </w:t>
            </w:r>
            <w:r w:rsidR="009803F0">
              <w:rPr>
                <w:rFonts w:ascii="Verdana" w:hAnsi="Verdana" w:cs="Arial"/>
                <w:sz w:val="21"/>
                <w:szCs w:val="21"/>
              </w:rPr>
              <w:t>d’appréciation de performance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66185B3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  <w:vAlign w:val="center"/>
          </w:tcPr>
          <w:p w14:paraId="0652E538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  <w:vAlign w:val="center"/>
          </w:tcPr>
          <w:p w14:paraId="353049DF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00F146EC" w14:textId="77777777" w:rsidTr="00CD55EE">
        <w:trPr>
          <w:trHeight w:hRule="exact" w:val="340"/>
        </w:trPr>
        <w:tc>
          <w:tcPr>
            <w:tcW w:w="5130" w:type="dxa"/>
            <w:shd w:val="clear" w:color="auto" w:fill="FFFFFF" w:themeFill="background1"/>
            <w:vAlign w:val="center"/>
          </w:tcPr>
          <w:p w14:paraId="35088E3A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Échelles salariales et augmentations</w:t>
            </w:r>
          </w:p>
        </w:tc>
        <w:tc>
          <w:tcPr>
            <w:tcW w:w="1170" w:type="dxa"/>
            <w:shd w:val="clear" w:color="auto" w:fill="FFFFFF" w:themeFill="background1"/>
            <w:vAlign w:val="center"/>
          </w:tcPr>
          <w:p w14:paraId="24451A8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FFFFF" w:themeFill="background1"/>
            <w:vAlign w:val="center"/>
          </w:tcPr>
          <w:p w14:paraId="0A18075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FFFFF" w:themeFill="background1"/>
            <w:vAlign w:val="center"/>
          </w:tcPr>
          <w:p w14:paraId="56DD401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0A870B6B" w14:textId="77777777" w:rsidTr="00FC1233">
        <w:trPr>
          <w:trHeight w:hRule="exact" w:val="597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433A698E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Opportunités de carrière et formation continue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2F051A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4879CD5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03C7294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C0784B" w:rsidRPr="00383F3A" w14:paraId="6D2C0A8D" w14:textId="77777777" w:rsidTr="00C0784B">
        <w:trPr>
          <w:trHeight w:val="720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5F4D433C" w14:textId="6439BC7F" w:rsidR="00C0784B" w:rsidRPr="00383F3A" w:rsidRDefault="00C0784B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Remise cadeaux corporatifs (crayons, casquettes, etc.)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2192DD0" w14:textId="77777777" w:rsidR="00C0784B" w:rsidRPr="00383F3A" w:rsidRDefault="00C0784B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0AFF5650" w14:textId="77777777" w:rsidR="00C0784B" w:rsidRPr="00383F3A" w:rsidRDefault="00C0784B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009EF510" w14:textId="77777777" w:rsidR="00C0784B" w:rsidRPr="00383F3A" w:rsidRDefault="00C0784B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152D8C8B" w14:textId="77777777" w:rsidTr="00196138">
        <w:trPr>
          <w:trHeight w:val="826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6A4BE67A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Autres : </w:t>
            </w:r>
          </w:p>
          <w:p w14:paraId="497B887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232FDF34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7E92A5C7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5AEEC5F7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2EA314BF" w14:textId="77777777" w:rsidTr="00FC1233">
        <w:trPr>
          <w:trHeight w:hRule="exact" w:val="380"/>
        </w:trPr>
        <w:tc>
          <w:tcPr>
            <w:tcW w:w="5130" w:type="dxa"/>
            <w:shd w:val="clear" w:color="auto" w:fill="595959" w:themeFill="text1" w:themeFillTint="A6"/>
            <w:vAlign w:val="center"/>
          </w:tcPr>
          <w:p w14:paraId="0F7574F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  <w:t>Communication</w:t>
            </w:r>
          </w:p>
        </w:tc>
        <w:tc>
          <w:tcPr>
            <w:tcW w:w="1170" w:type="dxa"/>
            <w:shd w:val="clear" w:color="auto" w:fill="595959" w:themeFill="text1" w:themeFillTint="A6"/>
            <w:vAlign w:val="center"/>
          </w:tcPr>
          <w:p w14:paraId="28159BC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595959" w:themeFill="text1" w:themeFillTint="A6"/>
            <w:vAlign w:val="center"/>
          </w:tcPr>
          <w:p w14:paraId="6005C58E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595959" w:themeFill="text1" w:themeFillTint="A6"/>
            <w:vAlign w:val="center"/>
          </w:tcPr>
          <w:p w14:paraId="5878D57D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</w:p>
        </w:tc>
      </w:tr>
      <w:tr w:rsidR="00712D46" w:rsidRPr="00383F3A" w14:paraId="3F0E935C" w14:textId="77777777" w:rsidTr="005F7BA7">
        <w:trPr>
          <w:trHeight w:hRule="exact" w:val="423"/>
        </w:trPr>
        <w:tc>
          <w:tcPr>
            <w:tcW w:w="5130" w:type="dxa"/>
            <w:shd w:val="clear" w:color="auto" w:fill="auto"/>
            <w:vAlign w:val="center"/>
          </w:tcPr>
          <w:p w14:paraId="415FB249" w14:textId="4E86484F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Réunion employés / employeur</w:t>
            </w:r>
            <w:r w:rsidRPr="00383F3A">
              <w:rPr>
                <w:rFonts w:ascii="Verdana" w:hAnsi="Verdana" w:cs="Arial"/>
                <w:sz w:val="21"/>
                <w:szCs w:val="21"/>
              </w:rPr>
              <w:tab/>
            </w:r>
            <w:r w:rsidRPr="00383F3A">
              <w:rPr>
                <w:rFonts w:ascii="Verdana" w:hAnsi="Verdana" w:cs="Arial"/>
                <w:sz w:val="21"/>
                <w:szCs w:val="21"/>
              </w:rPr>
              <w:tab/>
            </w:r>
          </w:p>
          <w:p w14:paraId="0F477EA1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ab/>
            </w:r>
            <w:r w:rsidRPr="00383F3A">
              <w:rPr>
                <w:rFonts w:ascii="Verdana" w:hAnsi="Verdana" w:cs="Arial"/>
                <w:sz w:val="21"/>
                <w:szCs w:val="21"/>
              </w:rPr>
              <w:tab/>
            </w:r>
            <w:r w:rsidRPr="00383F3A">
              <w:rPr>
                <w:rFonts w:ascii="Verdana" w:hAnsi="Verdana" w:cs="Arial"/>
                <w:sz w:val="21"/>
                <w:szCs w:val="21"/>
              </w:rPr>
              <w:tab/>
            </w:r>
          </w:p>
        </w:tc>
        <w:tc>
          <w:tcPr>
            <w:tcW w:w="1170" w:type="dxa"/>
            <w:vAlign w:val="center"/>
          </w:tcPr>
          <w:p w14:paraId="44D18D6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 w14:paraId="36298021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vAlign w:val="center"/>
          </w:tcPr>
          <w:p w14:paraId="71254D2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02AD32BC" w14:textId="77777777" w:rsidTr="005F7BA7">
        <w:trPr>
          <w:trHeight w:hRule="exact" w:val="443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2D380C5C" w14:textId="002E7A22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Babillard 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5A3EFA64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3D18A76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75DB8C95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47D05081" w14:textId="77777777" w:rsidTr="00FC1233">
        <w:trPr>
          <w:trHeight w:hRule="exact" w:val="380"/>
        </w:trPr>
        <w:tc>
          <w:tcPr>
            <w:tcW w:w="5130" w:type="dxa"/>
            <w:shd w:val="clear" w:color="auto" w:fill="auto"/>
            <w:vAlign w:val="center"/>
          </w:tcPr>
          <w:p w14:paraId="497FFA7D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Activités sociales</w:t>
            </w:r>
          </w:p>
        </w:tc>
        <w:tc>
          <w:tcPr>
            <w:tcW w:w="1170" w:type="dxa"/>
            <w:vAlign w:val="center"/>
          </w:tcPr>
          <w:p w14:paraId="4DB95CF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 w14:paraId="5B311CA4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vAlign w:val="center"/>
          </w:tcPr>
          <w:p w14:paraId="0624AB67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5E1818EA" w14:textId="77777777" w:rsidTr="00FC1233">
        <w:trPr>
          <w:trHeight w:hRule="exact" w:val="380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1DAD46A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Autres : 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1B7C035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7F99849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3F814A9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3F7C02C6" w14:textId="77777777" w:rsidTr="005F7BA7">
        <w:trPr>
          <w:trHeight w:hRule="exact" w:val="380"/>
        </w:trPr>
        <w:tc>
          <w:tcPr>
            <w:tcW w:w="5130" w:type="dxa"/>
            <w:shd w:val="clear" w:color="auto" w:fill="595959" w:themeFill="text1" w:themeFillTint="A6"/>
            <w:vAlign w:val="center"/>
          </w:tcPr>
          <w:p w14:paraId="5D80A578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small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smallCaps/>
                <w:color w:val="FFFFFF" w:themeColor="background1"/>
                <w:sz w:val="21"/>
                <w:szCs w:val="21"/>
              </w:rPr>
              <w:t>Faire conna</w:t>
            </w:r>
            <w:r w:rsidR="00874B1E" w:rsidRPr="00383F3A">
              <w:rPr>
                <w:rFonts w:ascii="Verdana" w:hAnsi="Verdana" w:cs="Arial"/>
                <w:b/>
                <w:smallCaps/>
                <w:color w:val="FFFFFF" w:themeColor="background1"/>
                <w:sz w:val="21"/>
                <w:szCs w:val="21"/>
              </w:rPr>
              <w:t>î</w:t>
            </w:r>
            <w:r w:rsidRPr="00383F3A">
              <w:rPr>
                <w:rFonts w:ascii="Verdana" w:hAnsi="Verdana" w:cs="Arial"/>
                <w:b/>
                <w:smallCaps/>
                <w:color w:val="FFFFFF" w:themeColor="background1"/>
                <w:sz w:val="21"/>
                <w:szCs w:val="21"/>
              </w:rPr>
              <w:t>tre les règles de conduite</w:t>
            </w:r>
          </w:p>
        </w:tc>
        <w:tc>
          <w:tcPr>
            <w:tcW w:w="1170" w:type="dxa"/>
            <w:shd w:val="clear" w:color="auto" w:fill="595959" w:themeFill="text1" w:themeFillTint="A6"/>
            <w:vAlign w:val="center"/>
          </w:tcPr>
          <w:p w14:paraId="2B58CBF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595959" w:themeFill="text1" w:themeFillTint="A6"/>
            <w:vAlign w:val="center"/>
          </w:tcPr>
          <w:p w14:paraId="0896186E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595959" w:themeFill="text1" w:themeFillTint="A6"/>
            <w:vAlign w:val="center"/>
          </w:tcPr>
          <w:p w14:paraId="0133E8F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color w:val="FFFFFF" w:themeColor="background1"/>
                <w:sz w:val="16"/>
                <w:szCs w:val="21"/>
              </w:rPr>
            </w:pPr>
          </w:p>
        </w:tc>
      </w:tr>
      <w:tr w:rsidR="00712D46" w:rsidRPr="00383F3A" w14:paraId="095A944D" w14:textId="77777777" w:rsidTr="00FC1233">
        <w:trPr>
          <w:trHeight w:hRule="exact" w:val="559"/>
        </w:trPr>
        <w:tc>
          <w:tcPr>
            <w:tcW w:w="5130" w:type="dxa"/>
            <w:shd w:val="clear" w:color="auto" w:fill="auto"/>
            <w:vAlign w:val="center"/>
          </w:tcPr>
          <w:p w14:paraId="138339A1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Langage des employés et respect des collègues</w:t>
            </w:r>
            <w:r w:rsidR="00874B1E" w:rsidRPr="00383F3A">
              <w:rPr>
                <w:rFonts w:ascii="Verdana" w:hAnsi="Verdana" w:cs="Arial"/>
                <w:sz w:val="21"/>
                <w:szCs w:val="21"/>
              </w:rPr>
              <w:t>/</w:t>
            </w:r>
            <w:r w:rsidRPr="00383F3A">
              <w:rPr>
                <w:rFonts w:ascii="Verdana" w:hAnsi="Verdana" w:cs="Arial"/>
                <w:sz w:val="21"/>
                <w:szCs w:val="21"/>
              </w:rPr>
              <w:t>supérieurs</w:t>
            </w:r>
          </w:p>
        </w:tc>
        <w:tc>
          <w:tcPr>
            <w:tcW w:w="1170" w:type="dxa"/>
            <w:vAlign w:val="center"/>
          </w:tcPr>
          <w:p w14:paraId="2C46904F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 w14:paraId="2A1AF0B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vAlign w:val="center"/>
          </w:tcPr>
          <w:p w14:paraId="6691FB17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3434EF2B" w14:textId="77777777" w:rsidTr="0084002C">
        <w:trPr>
          <w:trHeight w:hRule="exact" w:val="658"/>
        </w:trPr>
        <w:tc>
          <w:tcPr>
            <w:tcW w:w="5130" w:type="dxa"/>
            <w:shd w:val="clear" w:color="auto" w:fill="auto"/>
            <w:vAlign w:val="center"/>
          </w:tcPr>
          <w:p w14:paraId="6D49A63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Travail d'équipe (entraide, respect et courtoisie)</w:t>
            </w:r>
          </w:p>
        </w:tc>
        <w:tc>
          <w:tcPr>
            <w:tcW w:w="1170" w:type="dxa"/>
            <w:vAlign w:val="center"/>
          </w:tcPr>
          <w:p w14:paraId="3D7B2D94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 w14:paraId="39906241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vAlign w:val="center"/>
          </w:tcPr>
          <w:p w14:paraId="73162922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179E7695" w14:textId="77777777" w:rsidTr="0084002C">
        <w:trPr>
          <w:trHeight w:hRule="exact" w:val="554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6DC81B29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Cellulaire, musique pendant les heures de travail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0C6EC3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5A61627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650BFAB9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7C5654BF" w14:textId="77777777" w:rsidTr="00FC1233">
        <w:trPr>
          <w:trHeight w:hRule="exact" w:val="340"/>
        </w:trPr>
        <w:tc>
          <w:tcPr>
            <w:tcW w:w="5130" w:type="dxa"/>
            <w:shd w:val="clear" w:color="auto" w:fill="auto"/>
            <w:vAlign w:val="center"/>
          </w:tcPr>
          <w:p w14:paraId="380E3DB2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lastRenderedPageBreak/>
              <w:t>Sanctions et mesures disciplinaires</w:t>
            </w:r>
          </w:p>
        </w:tc>
        <w:tc>
          <w:tcPr>
            <w:tcW w:w="1170" w:type="dxa"/>
            <w:vAlign w:val="center"/>
          </w:tcPr>
          <w:p w14:paraId="1561AAEF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 w14:paraId="5EE7616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vAlign w:val="center"/>
          </w:tcPr>
          <w:p w14:paraId="6D915AD3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2B326276" w14:textId="77777777" w:rsidTr="00196138">
        <w:trPr>
          <w:trHeight w:hRule="exact" w:val="699"/>
        </w:trPr>
        <w:tc>
          <w:tcPr>
            <w:tcW w:w="5130" w:type="dxa"/>
            <w:shd w:val="clear" w:color="auto" w:fill="F2F2F2" w:themeFill="background1" w:themeFillShade="F2"/>
          </w:tcPr>
          <w:p w14:paraId="16FE2C95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Autres :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0011A1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35527C2F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3872E7C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0C791C42" w14:textId="77777777" w:rsidTr="00610C98">
        <w:trPr>
          <w:trHeight w:hRule="exact" w:val="340"/>
        </w:trPr>
        <w:tc>
          <w:tcPr>
            <w:tcW w:w="5130" w:type="dxa"/>
            <w:shd w:val="clear" w:color="auto" w:fill="595959" w:themeFill="text1" w:themeFillTint="A6"/>
            <w:vAlign w:val="center"/>
          </w:tcPr>
          <w:p w14:paraId="46F7FFF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small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smallCaps/>
                <w:color w:val="FFFFFF" w:themeColor="background1"/>
                <w:sz w:val="21"/>
                <w:szCs w:val="21"/>
              </w:rPr>
              <w:t>Santé et sécurité</w:t>
            </w:r>
          </w:p>
        </w:tc>
        <w:tc>
          <w:tcPr>
            <w:tcW w:w="1170" w:type="dxa"/>
            <w:shd w:val="clear" w:color="auto" w:fill="595959" w:themeFill="text1" w:themeFillTint="A6"/>
            <w:vAlign w:val="center"/>
          </w:tcPr>
          <w:p w14:paraId="3322876F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mallCaps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595959" w:themeFill="text1" w:themeFillTint="A6"/>
            <w:vAlign w:val="center"/>
          </w:tcPr>
          <w:p w14:paraId="4EB280B8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mallCaps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595959" w:themeFill="text1" w:themeFillTint="A6"/>
            <w:vAlign w:val="center"/>
          </w:tcPr>
          <w:p w14:paraId="3100F30E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mallCaps/>
                <w:color w:val="FFFFFF" w:themeColor="background1"/>
                <w:sz w:val="16"/>
                <w:szCs w:val="21"/>
              </w:rPr>
            </w:pPr>
          </w:p>
        </w:tc>
      </w:tr>
      <w:tr w:rsidR="00712D46" w:rsidRPr="00383F3A" w14:paraId="72C20339" w14:textId="77777777" w:rsidTr="00FC1233">
        <w:trPr>
          <w:trHeight w:hRule="exact" w:val="549"/>
        </w:trPr>
        <w:tc>
          <w:tcPr>
            <w:tcW w:w="5130" w:type="dxa"/>
            <w:shd w:val="clear" w:color="auto" w:fill="auto"/>
            <w:vAlign w:val="center"/>
          </w:tcPr>
          <w:p w14:paraId="1D3DBDF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Explication des règles de sécurité pour l’entreprise en général et la coresponsabilité employé/employeur</w:t>
            </w:r>
          </w:p>
          <w:p w14:paraId="64AE344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170" w:type="dxa"/>
            <w:vAlign w:val="center"/>
          </w:tcPr>
          <w:p w14:paraId="0A1774F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 w14:paraId="40EDCE1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vAlign w:val="center"/>
          </w:tcPr>
          <w:p w14:paraId="7E07227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50A8578A" w14:textId="77777777" w:rsidTr="00FC1233">
        <w:trPr>
          <w:trHeight w:hRule="exact" w:val="549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18029360" w14:textId="3CCE6B86" w:rsidR="0035698D" w:rsidRPr="00383F3A" w:rsidRDefault="0035698D" w:rsidP="00196138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Explication</w:t>
            </w:r>
            <w:r w:rsidR="00321C11">
              <w:rPr>
                <w:rFonts w:ascii="Verdana" w:hAnsi="Verdana" w:cs="Arial"/>
                <w:sz w:val="21"/>
                <w:szCs w:val="21"/>
              </w:rPr>
              <w:t xml:space="preserve"> et remise</w:t>
            </w:r>
            <w:r w:rsidRPr="00383F3A">
              <w:rPr>
                <w:rFonts w:ascii="Verdana" w:hAnsi="Verdana" w:cs="Arial"/>
                <w:sz w:val="21"/>
                <w:szCs w:val="21"/>
              </w:rPr>
              <w:t xml:space="preserve"> des équipements de sécurité obligatoires pour le poste de travail 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5DC927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69EC52E5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2A350FB5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281B8CE3" w14:textId="77777777" w:rsidTr="00FC1233">
        <w:trPr>
          <w:trHeight w:hRule="exact" w:val="649"/>
        </w:trPr>
        <w:tc>
          <w:tcPr>
            <w:tcW w:w="5130" w:type="dxa"/>
            <w:shd w:val="clear" w:color="auto" w:fill="auto"/>
            <w:vAlign w:val="center"/>
          </w:tcPr>
          <w:p w14:paraId="6533193B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Explication</w:t>
            </w:r>
            <w:r w:rsidR="00874B1E" w:rsidRPr="00383F3A">
              <w:rPr>
                <w:rFonts w:ascii="Verdana" w:hAnsi="Verdana" w:cs="Arial"/>
                <w:sz w:val="21"/>
                <w:szCs w:val="21"/>
              </w:rPr>
              <w:t xml:space="preserve"> </w:t>
            </w:r>
            <w:r w:rsidRPr="00383F3A">
              <w:rPr>
                <w:rFonts w:ascii="Verdana" w:hAnsi="Verdana" w:cs="Arial"/>
                <w:sz w:val="21"/>
                <w:szCs w:val="21"/>
              </w:rPr>
              <w:t xml:space="preserve">des mesures de sécurité </w:t>
            </w:r>
            <w:r w:rsidR="00874B1E" w:rsidRPr="00383F3A">
              <w:rPr>
                <w:rFonts w:ascii="Verdana" w:hAnsi="Verdana" w:cs="Arial"/>
                <w:sz w:val="21"/>
                <w:szCs w:val="21"/>
              </w:rPr>
              <w:t>liées</w:t>
            </w:r>
            <w:r w:rsidRPr="00383F3A">
              <w:rPr>
                <w:rFonts w:ascii="Verdana" w:hAnsi="Verdana" w:cs="Arial"/>
                <w:sz w:val="21"/>
                <w:szCs w:val="21"/>
              </w:rPr>
              <w:t xml:space="preserve"> au poste </w:t>
            </w:r>
            <w:r w:rsidR="00874B1E" w:rsidRPr="00383F3A">
              <w:rPr>
                <w:rFonts w:ascii="Verdana" w:hAnsi="Verdana" w:cs="Arial"/>
                <w:sz w:val="21"/>
                <w:szCs w:val="21"/>
              </w:rPr>
              <w:t>de</w:t>
            </w:r>
            <w:r w:rsidRPr="00383F3A">
              <w:rPr>
                <w:rFonts w:ascii="Verdana" w:hAnsi="Verdana" w:cs="Arial"/>
                <w:sz w:val="21"/>
                <w:szCs w:val="21"/>
              </w:rPr>
              <w:t xml:space="preserve"> travail </w:t>
            </w:r>
          </w:p>
        </w:tc>
        <w:tc>
          <w:tcPr>
            <w:tcW w:w="1170" w:type="dxa"/>
            <w:vAlign w:val="center"/>
          </w:tcPr>
          <w:p w14:paraId="745BCCF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 w14:paraId="00D21199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vAlign w:val="center"/>
          </w:tcPr>
          <w:p w14:paraId="15F9B82E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291218CE" w14:textId="77777777" w:rsidTr="00FC1233">
        <w:trPr>
          <w:trHeight w:hRule="exact" w:val="340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43F8AD14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Procédure d'évacuation en cas d’urgence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3614BAD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54506860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2BC11367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487A2C43" w14:textId="77777777" w:rsidTr="00FC1233">
        <w:trPr>
          <w:trHeight w:hRule="exact" w:val="340"/>
        </w:trPr>
        <w:tc>
          <w:tcPr>
            <w:tcW w:w="5130" w:type="dxa"/>
            <w:shd w:val="clear" w:color="auto" w:fill="auto"/>
            <w:vAlign w:val="center"/>
          </w:tcPr>
          <w:p w14:paraId="364E6E21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Secouriste et trousse de premiers soins</w:t>
            </w:r>
          </w:p>
        </w:tc>
        <w:tc>
          <w:tcPr>
            <w:tcW w:w="1170" w:type="dxa"/>
            <w:vAlign w:val="center"/>
          </w:tcPr>
          <w:p w14:paraId="79E3B2EA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vAlign w:val="center"/>
          </w:tcPr>
          <w:p w14:paraId="2F53AD6D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vAlign w:val="center"/>
          </w:tcPr>
          <w:p w14:paraId="3830F029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5B64A923" w14:textId="77777777" w:rsidTr="00FC1233">
        <w:trPr>
          <w:trHeight w:hRule="exact" w:val="340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1200D83D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Comité SST</w:t>
            </w:r>
          </w:p>
        </w:tc>
        <w:tc>
          <w:tcPr>
            <w:tcW w:w="1170" w:type="dxa"/>
            <w:shd w:val="clear" w:color="auto" w:fill="F2F2F2" w:themeFill="background1" w:themeFillShade="F2"/>
            <w:vAlign w:val="center"/>
          </w:tcPr>
          <w:p w14:paraId="45746417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  <w:vAlign w:val="center"/>
          </w:tcPr>
          <w:p w14:paraId="1D30AE95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  <w:vAlign w:val="center"/>
          </w:tcPr>
          <w:p w14:paraId="6FA65701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2DBF481D" w14:textId="77777777" w:rsidTr="00610C98">
        <w:trPr>
          <w:trHeight w:hRule="exact" w:val="340"/>
        </w:trPr>
        <w:tc>
          <w:tcPr>
            <w:tcW w:w="5130" w:type="dxa"/>
            <w:shd w:val="clear" w:color="auto" w:fill="595959" w:themeFill="text1" w:themeFillTint="A6"/>
            <w:vAlign w:val="center"/>
          </w:tcPr>
          <w:p w14:paraId="3FB99395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  <w:r w:rsidRPr="00383F3A"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  <w:t>Formation et attentes de l’employeur</w:t>
            </w:r>
          </w:p>
        </w:tc>
        <w:tc>
          <w:tcPr>
            <w:tcW w:w="1170" w:type="dxa"/>
            <w:shd w:val="clear" w:color="auto" w:fill="595959" w:themeFill="text1" w:themeFillTint="A6"/>
          </w:tcPr>
          <w:p w14:paraId="4D5F9C3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595959" w:themeFill="text1" w:themeFillTint="A6"/>
          </w:tcPr>
          <w:p w14:paraId="67F99338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595959" w:themeFill="text1" w:themeFillTint="A6"/>
          </w:tcPr>
          <w:p w14:paraId="6C91BAFC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b/>
                <w:bCs/>
                <w:smallCaps/>
                <w:color w:val="FFFFFF" w:themeColor="background1"/>
                <w:sz w:val="21"/>
                <w:szCs w:val="21"/>
              </w:rPr>
            </w:pPr>
          </w:p>
        </w:tc>
      </w:tr>
      <w:tr w:rsidR="00712D46" w:rsidRPr="00383F3A" w14:paraId="50E49E4D" w14:textId="77777777" w:rsidTr="00FC1233">
        <w:trPr>
          <w:trHeight w:hRule="exact" w:val="340"/>
        </w:trPr>
        <w:tc>
          <w:tcPr>
            <w:tcW w:w="5130" w:type="dxa"/>
            <w:shd w:val="clear" w:color="auto" w:fill="auto"/>
            <w:vAlign w:val="center"/>
          </w:tcPr>
          <w:p w14:paraId="1E3E5009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Présentation du </w:t>
            </w:r>
            <w:r w:rsidR="00874B1E" w:rsidRPr="00383F3A">
              <w:rPr>
                <w:rFonts w:ascii="Verdana" w:hAnsi="Verdana" w:cs="Arial"/>
                <w:sz w:val="21"/>
                <w:szCs w:val="21"/>
              </w:rPr>
              <w:t>parrain</w:t>
            </w:r>
            <w:r w:rsidRPr="00383F3A">
              <w:rPr>
                <w:rFonts w:ascii="Verdana" w:hAnsi="Verdana" w:cs="Arial"/>
                <w:sz w:val="21"/>
                <w:szCs w:val="21"/>
              </w:rPr>
              <w:t xml:space="preserve"> ou du formateur</w:t>
            </w:r>
          </w:p>
        </w:tc>
        <w:tc>
          <w:tcPr>
            <w:tcW w:w="1170" w:type="dxa"/>
          </w:tcPr>
          <w:p w14:paraId="57913865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</w:tcPr>
          <w:p w14:paraId="792D4D56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</w:tcPr>
          <w:p w14:paraId="59FCC37E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2F09AF" w:rsidRPr="00383F3A" w14:paraId="623848E9" w14:textId="77777777" w:rsidTr="00FC1233">
        <w:trPr>
          <w:trHeight w:hRule="exact" w:val="340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08EBB2A7" w14:textId="76D1B617" w:rsidR="002F09AF" w:rsidRPr="00383F3A" w:rsidRDefault="0092010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>
              <w:rPr>
                <w:rFonts w:ascii="Verdana" w:hAnsi="Verdana" w:cs="Arial"/>
                <w:sz w:val="21"/>
                <w:szCs w:val="21"/>
              </w:rPr>
              <w:t>Plateforme de formation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55315E73" w14:textId="77777777" w:rsidR="002F09AF" w:rsidRPr="00383F3A" w:rsidRDefault="002F09AF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</w:tcPr>
          <w:p w14:paraId="62013AF1" w14:textId="77777777" w:rsidR="002F09AF" w:rsidRPr="00383F3A" w:rsidRDefault="002F09AF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</w:tcPr>
          <w:p w14:paraId="643F0F3B" w14:textId="77777777" w:rsidR="002F09AF" w:rsidRPr="00383F3A" w:rsidRDefault="002F09AF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2CF02BA6" w14:textId="77777777" w:rsidTr="00FC1233">
        <w:trPr>
          <w:trHeight w:hRule="exact" w:val="340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6D99CE88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Visite du poste de travail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40951A16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</w:tcPr>
          <w:p w14:paraId="3316A060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</w:tcPr>
          <w:p w14:paraId="06134950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b/>
                <w:bCs/>
                <w:sz w:val="16"/>
                <w:szCs w:val="21"/>
              </w:rPr>
            </w:pPr>
          </w:p>
        </w:tc>
      </w:tr>
      <w:tr w:rsidR="00712D46" w:rsidRPr="00383F3A" w14:paraId="78205E1C" w14:textId="77777777" w:rsidTr="00FC1233">
        <w:trPr>
          <w:trHeight w:hRule="exact" w:val="340"/>
        </w:trPr>
        <w:tc>
          <w:tcPr>
            <w:tcW w:w="5130" w:type="dxa"/>
            <w:shd w:val="clear" w:color="auto" w:fill="auto"/>
            <w:vAlign w:val="center"/>
          </w:tcPr>
          <w:p w14:paraId="14C751E1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Explication des normes de qualité</w:t>
            </w:r>
          </w:p>
        </w:tc>
        <w:tc>
          <w:tcPr>
            <w:tcW w:w="1170" w:type="dxa"/>
          </w:tcPr>
          <w:p w14:paraId="3D9CDEA9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</w:tcPr>
          <w:p w14:paraId="4616BC88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</w:tcPr>
          <w:p w14:paraId="714B7DA7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17FF58A5" w14:textId="77777777" w:rsidTr="00FC1233">
        <w:trPr>
          <w:trHeight w:hRule="exact" w:val="340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0CC74E7D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Description des points critiques liés à son poste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551ABDB1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</w:tcPr>
          <w:p w14:paraId="7DEC168C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</w:tcPr>
          <w:p w14:paraId="652A0499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1F7B3581" w14:textId="77777777" w:rsidTr="00610C98">
        <w:trPr>
          <w:trHeight w:hRule="exact" w:val="608"/>
        </w:trPr>
        <w:tc>
          <w:tcPr>
            <w:tcW w:w="5130" w:type="dxa"/>
            <w:shd w:val="clear" w:color="auto" w:fill="auto"/>
            <w:vAlign w:val="center"/>
          </w:tcPr>
          <w:p w14:paraId="39F87D78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Explication des attentes en matière de productivité</w:t>
            </w:r>
          </w:p>
        </w:tc>
        <w:tc>
          <w:tcPr>
            <w:tcW w:w="1170" w:type="dxa"/>
          </w:tcPr>
          <w:p w14:paraId="0CF24208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</w:tcPr>
          <w:p w14:paraId="44DBF3CA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</w:tcPr>
          <w:p w14:paraId="45245FC7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2E16A667" w14:textId="77777777" w:rsidTr="00FC1233">
        <w:trPr>
          <w:trHeight w:hRule="exact" w:val="532"/>
        </w:trPr>
        <w:tc>
          <w:tcPr>
            <w:tcW w:w="5130" w:type="dxa"/>
            <w:shd w:val="clear" w:color="auto" w:fill="F2F2F2" w:themeFill="background1" w:themeFillShade="F2"/>
            <w:vAlign w:val="center"/>
          </w:tcPr>
          <w:p w14:paraId="54C05208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>Présentation du plan de formation à la tâche, si applicable</w:t>
            </w:r>
          </w:p>
        </w:tc>
        <w:tc>
          <w:tcPr>
            <w:tcW w:w="1170" w:type="dxa"/>
            <w:shd w:val="clear" w:color="auto" w:fill="F2F2F2" w:themeFill="background1" w:themeFillShade="F2"/>
          </w:tcPr>
          <w:p w14:paraId="7117D146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  <w:shd w:val="clear" w:color="auto" w:fill="F2F2F2" w:themeFill="background1" w:themeFillShade="F2"/>
          </w:tcPr>
          <w:p w14:paraId="39C45880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  <w:shd w:val="clear" w:color="auto" w:fill="F2F2F2" w:themeFill="background1" w:themeFillShade="F2"/>
          </w:tcPr>
          <w:p w14:paraId="3C83F9E5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  <w:tr w:rsidR="00712D46" w:rsidRPr="00383F3A" w14:paraId="7D383374" w14:textId="77777777" w:rsidTr="00FC1233">
        <w:trPr>
          <w:trHeight w:hRule="exact" w:val="1090"/>
        </w:trPr>
        <w:tc>
          <w:tcPr>
            <w:tcW w:w="5130" w:type="dxa"/>
            <w:shd w:val="clear" w:color="auto" w:fill="auto"/>
          </w:tcPr>
          <w:p w14:paraId="35FA7996" w14:textId="77777777" w:rsidR="0035698D" w:rsidRPr="00383F3A" w:rsidRDefault="0035698D" w:rsidP="008D0C63">
            <w:pPr>
              <w:spacing w:after="0" w:line="240" w:lineRule="auto"/>
              <w:contextualSpacing/>
              <w:rPr>
                <w:rFonts w:ascii="Verdana" w:hAnsi="Verdana" w:cs="Arial"/>
                <w:sz w:val="21"/>
                <w:szCs w:val="21"/>
              </w:rPr>
            </w:pPr>
            <w:r w:rsidRPr="00383F3A">
              <w:rPr>
                <w:rFonts w:ascii="Verdana" w:hAnsi="Verdana" w:cs="Arial"/>
                <w:sz w:val="21"/>
                <w:szCs w:val="21"/>
              </w:rPr>
              <w:t xml:space="preserve">Autres : </w:t>
            </w:r>
          </w:p>
        </w:tc>
        <w:tc>
          <w:tcPr>
            <w:tcW w:w="1170" w:type="dxa"/>
          </w:tcPr>
          <w:p w14:paraId="651743DC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564" w:type="dxa"/>
          </w:tcPr>
          <w:p w14:paraId="48933CFE" w14:textId="77777777" w:rsidR="0035698D" w:rsidRPr="00383F3A" w:rsidRDefault="0035698D" w:rsidP="00712D46">
            <w:pPr>
              <w:spacing w:after="0" w:line="240" w:lineRule="auto"/>
              <w:contextualSpacing/>
              <w:jc w:val="both"/>
              <w:rPr>
                <w:rFonts w:ascii="Verdana" w:hAnsi="Verdana" w:cs="Arial"/>
                <w:sz w:val="21"/>
                <w:szCs w:val="21"/>
              </w:rPr>
            </w:pPr>
          </w:p>
        </w:tc>
        <w:tc>
          <w:tcPr>
            <w:tcW w:w="1046" w:type="dxa"/>
          </w:tcPr>
          <w:p w14:paraId="5397AF98" w14:textId="77777777" w:rsidR="0035698D" w:rsidRPr="00383F3A" w:rsidRDefault="0035698D" w:rsidP="00712D46">
            <w:pPr>
              <w:spacing w:after="0" w:line="240" w:lineRule="auto"/>
              <w:contextualSpacing/>
              <w:jc w:val="center"/>
              <w:rPr>
                <w:rFonts w:ascii="Verdana" w:hAnsi="Verdana" w:cs="Arial"/>
                <w:sz w:val="16"/>
                <w:szCs w:val="21"/>
              </w:rPr>
            </w:pPr>
          </w:p>
        </w:tc>
      </w:tr>
    </w:tbl>
    <w:p w14:paraId="701AF627" w14:textId="77777777" w:rsidR="0068703B" w:rsidRPr="00383F3A" w:rsidRDefault="0068703B" w:rsidP="00EB551A">
      <w:pPr>
        <w:spacing w:after="0" w:line="240" w:lineRule="auto"/>
        <w:contextualSpacing/>
        <w:rPr>
          <w:rFonts w:ascii="Verdana" w:eastAsia="Times New Roman" w:hAnsi="Verdana" w:cs="Arial"/>
          <w:spacing w:val="2"/>
          <w:sz w:val="21"/>
          <w:szCs w:val="21"/>
          <w:lang w:eastAsia="fr-CA"/>
        </w:rPr>
      </w:pPr>
    </w:p>
    <w:sectPr w:rsidR="0068703B" w:rsidRPr="00383F3A" w:rsidSect="00C945CE">
      <w:headerReference w:type="default" r:id="rId12"/>
      <w:footerReference w:type="default" r:id="rId13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4F4B6A" w14:textId="77777777" w:rsidR="00C63777" w:rsidRDefault="00C63777" w:rsidP="00767F04">
      <w:pPr>
        <w:spacing w:after="0" w:line="240" w:lineRule="auto"/>
      </w:pPr>
      <w:r>
        <w:separator/>
      </w:r>
    </w:p>
  </w:endnote>
  <w:endnote w:type="continuationSeparator" w:id="0">
    <w:p w14:paraId="002FBEB2" w14:textId="77777777" w:rsidR="00C63777" w:rsidRDefault="00C63777" w:rsidP="00767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50C0E" w14:textId="6B1A9FE0" w:rsidR="00966DE5" w:rsidRDefault="00966DE5">
    <w:pPr>
      <w:pStyle w:val="Pieddepage"/>
    </w:pPr>
    <w:r w:rsidRPr="00B26227">
      <w:rPr>
        <w:rFonts w:ascii="Arial" w:hAnsi="Arial" w:cs="Arial"/>
        <w:color w:val="7F7F7F" w:themeColor="text1" w:themeTint="80"/>
        <w:sz w:val="21"/>
        <w:szCs w:val="21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6230AD" w14:textId="77777777" w:rsidR="00C63777" w:rsidRDefault="00C63777" w:rsidP="00767F04">
      <w:pPr>
        <w:spacing w:after="0" w:line="240" w:lineRule="auto"/>
      </w:pPr>
      <w:r>
        <w:separator/>
      </w:r>
    </w:p>
  </w:footnote>
  <w:footnote w:type="continuationSeparator" w:id="0">
    <w:p w14:paraId="1111D0A6" w14:textId="77777777" w:rsidR="00C63777" w:rsidRDefault="00C63777" w:rsidP="00767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F52C08" w14:textId="5F7C19E5" w:rsidR="003B0521" w:rsidRDefault="003B0521">
    <w:pPr>
      <w:pStyle w:val="En-tt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36FA6186" wp14:editId="7293280B">
          <wp:simplePos x="0" y="0"/>
          <wp:positionH relativeFrom="column">
            <wp:posOffset>2238375</wp:posOffset>
          </wp:positionH>
          <wp:positionV relativeFrom="paragraph">
            <wp:posOffset>-362585</wp:posOffset>
          </wp:positionV>
          <wp:extent cx="1219200" cy="836930"/>
          <wp:effectExtent l="0" t="0" r="0" b="1270"/>
          <wp:wrapTight wrapText="bothSides">
            <wp:wrapPolygon edited="0">
              <wp:start x="0" y="0"/>
              <wp:lineTo x="0" y="21141"/>
              <wp:lineTo x="21263" y="21141"/>
              <wp:lineTo x="21263" y="0"/>
              <wp:lineTo x="0" y="0"/>
            </wp:wrapPolygon>
          </wp:wrapTight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836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63F6E"/>
    <w:multiLevelType w:val="hybridMultilevel"/>
    <w:tmpl w:val="3D649F60"/>
    <w:lvl w:ilvl="0" w:tplc="AB380BE0">
      <w:start w:val="1"/>
      <w:numFmt w:val="bullet"/>
      <w:lvlText w:val=""/>
      <w:lvlJc w:val="left"/>
      <w:pPr>
        <w:ind w:left="720" w:hanging="360"/>
      </w:pPr>
      <w:rPr>
        <w:rFonts w:ascii="Wingdings" w:hAnsi="Wingdings" w:hint="default"/>
        <w:b/>
        <w:color w:val="C2D82E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2D41B9"/>
    <w:multiLevelType w:val="hybridMultilevel"/>
    <w:tmpl w:val="3B6E630A"/>
    <w:lvl w:ilvl="0" w:tplc="3416788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color w:val="70AD47" w:themeColor="accent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4B21EF"/>
    <w:multiLevelType w:val="hybridMultilevel"/>
    <w:tmpl w:val="2394260A"/>
    <w:lvl w:ilvl="0" w:tplc="3416788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color w:val="70AD47" w:themeColor="accent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D90543"/>
    <w:multiLevelType w:val="hybridMultilevel"/>
    <w:tmpl w:val="8B2EF8DA"/>
    <w:lvl w:ilvl="0" w:tplc="BDB0843C">
      <w:numFmt w:val="bullet"/>
      <w:lvlText w:val="-"/>
      <w:lvlJc w:val="left"/>
      <w:pPr>
        <w:ind w:left="432" w:hanging="360"/>
      </w:pPr>
      <w:rPr>
        <w:rFonts w:ascii="Verdana" w:eastAsiaTheme="minorHAnsi" w:hAnsi="Verdana" w:cs="Arial" w:hint="default"/>
      </w:rPr>
    </w:lvl>
    <w:lvl w:ilvl="1" w:tplc="0C0C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abstractNum w:abstractNumId="4" w15:restartNumberingAfterBreak="0">
    <w:nsid w:val="2D99101A"/>
    <w:multiLevelType w:val="hybridMultilevel"/>
    <w:tmpl w:val="AD0AFA3E"/>
    <w:lvl w:ilvl="0" w:tplc="968AA55C">
      <w:start w:val="1"/>
      <w:numFmt w:val="bullet"/>
      <w:lvlText w:val=""/>
      <w:lvlJc w:val="left"/>
      <w:pPr>
        <w:ind w:left="2250" w:hanging="360"/>
      </w:pPr>
      <w:rPr>
        <w:rFonts w:ascii="Symbol" w:hAnsi="Symbol" w:hint="default"/>
        <w:b/>
        <w:color w:val="auto"/>
      </w:rPr>
    </w:lvl>
    <w:lvl w:ilvl="1" w:tplc="0C0C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57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</w:abstractNum>
  <w:abstractNum w:abstractNumId="5" w15:restartNumberingAfterBreak="0">
    <w:nsid w:val="30921F35"/>
    <w:multiLevelType w:val="hybridMultilevel"/>
    <w:tmpl w:val="DBA60E20"/>
    <w:lvl w:ilvl="0" w:tplc="3416788A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70AD47" w:themeColor="accent6"/>
      </w:rPr>
    </w:lvl>
    <w:lvl w:ilvl="1" w:tplc="E898C9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9680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1AA48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D864B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4D4C4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73436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6083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0BC32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38B116C5"/>
    <w:multiLevelType w:val="hybridMultilevel"/>
    <w:tmpl w:val="8598928A"/>
    <w:lvl w:ilvl="0" w:tplc="3416788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color w:val="70AD47" w:themeColor="accent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CD598B"/>
    <w:multiLevelType w:val="hybridMultilevel"/>
    <w:tmpl w:val="C8223EEE"/>
    <w:lvl w:ilvl="0" w:tplc="3416788A">
      <w:start w:val="1"/>
      <w:numFmt w:val="bullet"/>
      <w:lvlText w:val="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color w:val="70AD47" w:themeColor="accent6"/>
      </w:rPr>
    </w:lvl>
    <w:lvl w:ilvl="1" w:tplc="4AA04A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F168A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47064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62EA6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9FC98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A0BB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F2EC2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95C8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E12E10"/>
    <w:multiLevelType w:val="hybridMultilevel"/>
    <w:tmpl w:val="AA74B82C"/>
    <w:lvl w:ilvl="0" w:tplc="18A02CDA">
      <w:start w:val="1"/>
      <w:numFmt w:val="bullet"/>
      <w:lvlText w:val=""/>
      <w:lvlJc w:val="left"/>
      <w:pPr>
        <w:ind w:left="720" w:hanging="360"/>
      </w:pPr>
      <w:rPr>
        <w:rFonts w:ascii="Wingdings" w:hAnsi="Wingdings" w:hint="default"/>
        <w:b/>
        <w:color w:val="547337"/>
        <w:sz w:val="24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47271"/>
    <w:multiLevelType w:val="hybridMultilevel"/>
    <w:tmpl w:val="422044F2"/>
    <w:lvl w:ilvl="0" w:tplc="3416788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color w:val="70AD47" w:themeColor="accent6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5A6935"/>
    <w:multiLevelType w:val="hybridMultilevel"/>
    <w:tmpl w:val="BC56C868"/>
    <w:lvl w:ilvl="0" w:tplc="8F146420">
      <w:numFmt w:val="bullet"/>
      <w:lvlText w:val="-"/>
      <w:lvlJc w:val="left"/>
      <w:pPr>
        <w:ind w:left="720" w:hanging="360"/>
      </w:pPr>
      <w:rPr>
        <w:rFonts w:ascii="Verdana" w:eastAsiaTheme="minorHAnsi" w:hAnsi="Verdana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063F0D"/>
    <w:multiLevelType w:val="hybridMultilevel"/>
    <w:tmpl w:val="2136583E"/>
    <w:lvl w:ilvl="0" w:tplc="3416788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  <w:b/>
        <w:color w:val="70AD47" w:themeColor="accent6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4"/>
  </w:num>
  <w:num w:numId="4">
    <w:abstractNumId w:val="7"/>
  </w:num>
  <w:num w:numId="5">
    <w:abstractNumId w:val="2"/>
  </w:num>
  <w:num w:numId="6">
    <w:abstractNumId w:val="5"/>
  </w:num>
  <w:num w:numId="7">
    <w:abstractNumId w:val="11"/>
  </w:num>
  <w:num w:numId="8">
    <w:abstractNumId w:val="9"/>
  </w:num>
  <w:num w:numId="9">
    <w:abstractNumId w:val="6"/>
  </w:num>
  <w:num w:numId="10">
    <w:abstractNumId w:val="1"/>
  </w:num>
  <w:num w:numId="11">
    <w:abstractNumId w:val="3"/>
  </w:num>
  <w:num w:numId="12">
    <w:abstractNumId w:val="1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7F04"/>
    <w:rsid w:val="0002350E"/>
    <w:rsid w:val="0006096A"/>
    <w:rsid w:val="000639D1"/>
    <w:rsid w:val="0007616F"/>
    <w:rsid w:val="00090473"/>
    <w:rsid w:val="00094F16"/>
    <w:rsid w:val="000B04D2"/>
    <w:rsid w:val="000B6903"/>
    <w:rsid w:val="000D25AF"/>
    <w:rsid w:val="000D77B3"/>
    <w:rsid w:val="000E53B0"/>
    <w:rsid w:val="00105C01"/>
    <w:rsid w:val="001419B4"/>
    <w:rsid w:val="00150003"/>
    <w:rsid w:val="0015469D"/>
    <w:rsid w:val="00154D6C"/>
    <w:rsid w:val="00155C04"/>
    <w:rsid w:val="00162FD4"/>
    <w:rsid w:val="001956DD"/>
    <w:rsid w:val="00196138"/>
    <w:rsid w:val="001B4F0E"/>
    <w:rsid w:val="001D01AF"/>
    <w:rsid w:val="001D255E"/>
    <w:rsid w:val="001D5E4B"/>
    <w:rsid w:val="001E124F"/>
    <w:rsid w:val="001E4158"/>
    <w:rsid w:val="001F10F7"/>
    <w:rsid w:val="00211053"/>
    <w:rsid w:val="002112FC"/>
    <w:rsid w:val="00215DBD"/>
    <w:rsid w:val="002338F7"/>
    <w:rsid w:val="00244432"/>
    <w:rsid w:val="00244D93"/>
    <w:rsid w:val="002460E1"/>
    <w:rsid w:val="00247AE5"/>
    <w:rsid w:val="00247D88"/>
    <w:rsid w:val="00270D1A"/>
    <w:rsid w:val="00272276"/>
    <w:rsid w:val="00272D1F"/>
    <w:rsid w:val="0027587B"/>
    <w:rsid w:val="00280B60"/>
    <w:rsid w:val="00290745"/>
    <w:rsid w:val="002A7204"/>
    <w:rsid w:val="002B0E55"/>
    <w:rsid w:val="002F09AF"/>
    <w:rsid w:val="00314448"/>
    <w:rsid w:val="00321C11"/>
    <w:rsid w:val="00334201"/>
    <w:rsid w:val="00345F22"/>
    <w:rsid w:val="0035681E"/>
    <w:rsid w:val="0035698D"/>
    <w:rsid w:val="00362CBB"/>
    <w:rsid w:val="0036598D"/>
    <w:rsid w:val="0036661C"/>
    <w:rsid w:val="003839BE"/>
    <w:rsid w:val="00383F3A"/>
    <w:rsid w:val="0038758C"/>
    <w:rsid w:val="003B0521"/>
    <w:rsid w:val="003D1ADF"/>
    <w:rsid w:val="003D52A4"/>
    <w:rsid w:val="003E60C7"/>
    <w:rsid w:val="003F7BB6"/>
    <w:rsid w:val="003F7DE9"/>
    <w:rsid w:val="00400AAD"/>
    <w:rsid w:val="00403705"/>
    <w:rsid w:val="00420755"/>
    <w:rsid w:val="0042242A"/>
    <w:rsid w:val="0043314F"/>
    <w:rsid w:val="00452141"/>
    <w:rsid w:val="004674DC"/>
    <w:rsid w:val="004748C4"/>
    <w:rsid w:val="00476C6B"/>
    <w:rsid w:val="004850B5"/>
    <w:rsid w:val="00490620"/>
    <w:rsid w:val="00497B25"/>
    <w:rsid w:val="004B663E"/>
    <w:rsid w:val="004C50FB"/>
    <w:rsid w:val="004D1B71"/>
    <w:rsid w:val="004D518F"/>
    <w:rsid w:val="004F1E8F"/>
    <w:rsid w:val="004F2511"/>
    <w:rsid w:val="004F2F48"/>
    <w:rsid w:val="00503E0C"/>
    <w:rsid w:val="005057B7"/>
    <w:rsid w:val="005129ED"/>
    <w:rsid w:val="005142DA"/>
    <w:rsid w:val="0052401B"/>
    <w:rsid w:val="00530992"/>
    <w:rsid w:val="00577111"/>
    <w:rsid w:val="005859BC"/>
    <w:rsid w:val="005C336B"/>
    <w:rsid w:val="005D649C"/>
    <w:rsid w:val="005E0213"/>
    <w:rsid w:val="005F6E9F"/>
    <w:rsid w:val="005F7BA7"/>
    <w:rsid w:val="00610C98"/>
    <w:rsid w:val="00613A5D"/>
    <w:rsid w:val="00616910"/>
    <w:rsid w:val="00626A86"/>
    <w:rsid w:val="00632AE0"/>
    <w:rsid w:val="00637992"/>
    <w:rsid w:val="006379D8"/>
    <w:rsid w:val="00646786"/>
    <w:rsid w:val="00663547"/>
    <w:rsid w:val="006711CB"/>
    <w:rsid w:val="0068703B"/>
    <w:rsid w:val="006A13A7"/>
    <w:rsid w:val="006B4D22"/>
    <w:rsid w:val="006C2EDF"/>
    <w:rsid w:val="006E3909"/>
    <w:rsid w:val="006E3F6C"/>
    <w:rsid w:val="006F3C49"/>
    <w:rsid w:val="0070457B"/>
    <w:rsid w:val="00712D46"/>
    <w:rsid w:val="00727F64"/>
    <w:rsid w:val="00734620"/>
    <w:rsid w:val="00767F04"/>
    <w:rsid w:val="007742C2"/>
    <w:rsid w:val="00777374"/>
    <w:rsid w:val="007A21E6"/>
    <w:rsid w:val="007B0839"/>
    <w:rsid w:val="007C75AC"/>
    <w:rsid w:val="007D7833"/>
    <w:rsid w:val="007E12B9"/>
    <w:rsid w:val="00801EBC"/>
    <w:rsid w:val="00811148"/>
    <w:rsid w:val="00811645"/>
    <w:rsid w:val="00830B35"/>
    <w:rsid w:val="00833693"/>
    <w:rsid w:val="00835C9F"/>
    <w:rsid w:val="0084002C"/>
    <w:rsid w:val="00841DD6"/>
    <w:rsid w:val="0084379A"/>
    <w:rsid w:val="00874B1E"/>
    <w:rsid w:val="0087637A"/>
    <w:rsid w:val="00877A47"/>
    <w:rsid w:val="00883317"/>
    <w:rsid w:val="008875B3"/>
    <w:rsid w:val="008A17D5"/>
    <w:rsid w:val="008B1430"/>
    <w:rsid w:val="008C0CF7"/>
    <w:rsid w:val="008C0FB2"/>
    <w:rsid w:val="008D0C63"/>
    <w:rsid w:val="008D4283"/>
    <w:rsid w:val="008D4FAD"/>
    <w:rsid w:val="008E14F3"/>
    <w:rsid w:val="008E6ABF"/>
    <w:rsid w:val="008E7228"/>
    <w:rsid w:val="008F0236"/>
    <w:rsid w:val="008F75B1"/>
    <w:rsid w:val="00907644"/>
    <w:rsid w:val="009122DC"/>
    <w:rsid w:val="0091479B"/>
    <w:rsid w:val="0092010D"/>
    <w:rsid w:val="00931CE5"/>
    <w:rsid w:val="00933A15"/>
    <w:rsid w:val="00947462"/>
    <w:rsid w:val="0095646A"/>
    <w:rsid w:val="009607AA"/>
    <w:rsid w:val="00964135"/>
    <w:rsid w:val="00966DE5"/>
    <w:rsid w:val="00970B07"/>
    <w:rsid w:val="009803F0"/>
    <w:rsid w:val="00995052"/>
    <w:rsid w:val="0099655F"/>
    <w:rsid w:val="009B0A9A"/>
    <w:rsid w:val="009B7D5F"/>
    <w:rsid w:val="009E325C"/>
    <w:rsid w:val="009E5CEC"/>
    <w:rsid w:val="009F21E7"/>
    <w:rsid w:val="009F6E62"/>
    <w:rsid w:val="00A048B6"/>
    <w:rsid w:val="00A3225D"/>
    <w:rsid w:val="00A41709"/>
    <w:rsid w:val="00A46B58"/>
    <w:rsid w:val="00A504F8"/>
    <w:rsid w:val="00A61956"/>
    <w:rsid w:val="00A625E5"/>
    <w:rsid w:val="00A71F51"/>
    <w:rsid w:val="00A8043C"/>
    <w:rsid w:val="00A846F3"/>
    <w:rsid w:val="00A91592"/>
    <w:rsid w:val="00A92044"/>
    <w:rsid w:val="00AB760F"/>
    <w:rsid w:val="00AC3BCB"/>
    <w:rsid w:val="00AD02C3"/>
    <w:rsid w:val="00AD109A"/>
    <w:rsid w:val="00AD718D"/>
    <w:rsid w:val="00AE7528"/>
    <w:rsid w:val="00AF58D5"/>
    <w:rsid w:val="00B00AF9"/>
    <w:rsid w:val="00B10919"/>
    <w:rsid w:val="00B232E7"/>
    <w:rsid w:val="00B242D5"/>
    <w:rsid w:val="00B4411F"/>
    <w:rsid w:val="00B4768F"/>
    <w:rsid w:val="00B51A61"/>
    <w:rsid w:val="00B64689"/>
    <w:rsid w:val="00B8608F"/>
    <w:rsid w:val="00BA1032"/>
    <w:rsid w:val="00BD795F"/>
    <w:rsid w:val="00BE1333"/>
    <w:rsid w:val="00C05155"/>
    <w:rsid w:val="00C0784B"/>
    <w:rsid w:val="00C12E1D"/>
    <w:rsid w:val="00C218E3"/>
    <w:rsid w:val="00C337EF"/>
    <w:rsid w:val="00C44C8F"/>
    <w:rsid w:val="00C52267"/>
    <w:rsid w:val="00C63777"/>
    <w:rsid w:val="00C8331C"/>
    <w:rsid w:val="00C920CF"/>
    <w:rsid w:val="00C945CE"/>
    <w:rsid w:val="00CA0BAE"/>
    <w:rsid w:val="00CA7A8F"/>
    <w:rsid w:val="00CB2C72"/>
    <w:rsid w:val="00CC683A"/>
    <w:rsid w:val="00CD1E87"/>
    <w:rsid w:val="00CD55EE"/>
    <w:rsid w:val="00CD57C3"/>
    <w:rsid w:val="00CE019D"/>
    <w:rsid w:val="00CE0F80"/>
    <w:rsid w:val="00CE3D1C"/>
    <w:rsid w:val="00CE68F3"/>
    <w:rsid w:val="00D024EA"/>
    <w:rsid w:val="00D2635C"/>
    <w:rsid w:val="00D5415E"/>
    <w:rsid w:val="00D74EED"/>
    <w:rsid w:val="00D92DB1"/>
    <w:rsid w:val="00D95647"/>
    <w:rsid w:val="00DC0132"/>
    <w:rsid w:val="00DC2106"/>
    <w:rsid w:val="00DD431B"/>
    <w:rsid w:val="00DF3B11"/>
    <w:rsid w:val="00E01387"/>
    <w:rsid w:val="00E2745E"/>
    <w:rsid w:val="00E743A7"/>
    <w:rsid w:val="00E74B68"/>
    <w:rsid w:val="00EB551A"/>
    <w:rsid w:val="00EB56A4"/>
    <w:rsid w:val="00EC6EA5"/>
    <w:rsid w:val="00EE2DD0"/>
    <w:rsid w:val="00EF6516"/>
    <w:rsid w:val="00F23E40"/>
    <w:rsid w:val="00F3131B"/>
    <w:rsid w:val="00F34AA7"/>
    <w:rsid w:val="00F36A4A"/>
    <w:rsid w:val="00F40C15"/>
    <w:rsid w:val="00F43691"/>
    <w:rsid w:val="00F52164"/>
    <w:rsid w:val="00F55658"/>
    <w:rsid w:val="00F565CE"/>
    <w:rsid w:val="00F63911"/>
    <w:rsid w:val="00F94E4D"/>
    <w:rsid w:val="00F96AF3"/>
    <w:rsid w:val="00FC1233"/>
    <w:rsid w:val="00FD73F4"/>
    <w:rsid w:val="00FE2D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04F5C9"/>
  <w15:docId w15:val="{91D4F3C9-A94B-4EE0-8AEF-222FA5B0ED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661C"/>
    <w:rPr>
      <w:lang w:val="fr-CA"/>
    </w:rPr>
  </w:style>
  <w:style w:type="paragraph" w:styleId="Titre1">
    <w:name w:val="heading 1"/>
    <w:basedOn w:val="Normal"/>
    <w:link w:val="Titre1Car"/>
    <w:uiPriority w:val="9"/>
    <w:qFormat/>
    <w:rsid w:val="00105C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E0F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767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67F04"/>
    <w:rPr>
      <w:lang w:val="fr-CA"/>
    </w:rPr>
  </w:style>
  <w:style w:type="paragraph" w:styleId="Pieddepage">
    <w:name w:val="footer"/>
    <w:basedOn w:val="Normal"/>
    <w:link w:val="PieddepageCar"/>
    <w:unhideWhenUsed/>
    <w:rsid w:val="00767F0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67F04"/>
    <w:rPr>
      <w:lang w:val="fr-CA"/>
    </w:rPr>
  </w:style>
  <w:style w:type="paragraph" w:styleId="NormalWeb">
    <w:name w:val="Normal (Web)"/>
    <w:basedOn w:val="Normal"/>
    <w:uiPriority w:val="99"/>
    <w:unhideWhenUsed/>
    <w:rsid w:val="00CC6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  <w:style w:type="paragraph" w:styleId="Paragraphedeliste">
    <w:name w:val="List Paragraph"/>
    <w:basedOn w:val="Normal"/>
    <w:uiPriority w:val="34"/>
    <w:qFormat/>
    <w:rsid w:val="00CE3D1C"/>
    <w:pPr>
      <w:ind w:left="720"/>
      <w:contextualSpacing/>
    </w:pPr>
  </w:style>
  <w:style w:type="table" w:styleId="Grilledutableau">
    <w:name w:val="Table Grid"/>
    <w:basedOn w:val="TableauNormal"/>
    <w:uiPriority w:val="59"/>
    <w:rsid w:val="00270D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05C01"/>
    <w:rPr>
      <w:color w:val="0000FF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105C01"/>
    <w:rPr>
      <w:rFonts w:ascii="Times New Roman" w:eastAsia="Times New Roman" w:hAnsi="Times New Roman" w:cs="Times New Roman"/>
      <w:b/>
      <w:bCs/>
      <w:kern w:val="36"/>
      <w:sz w:val="48"/>
      <w:szCs w:val="48"/>
      <w:lang w:val="fr-CA" w:eastAsia="fr-CA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105C01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147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479B"/>
    <w:rPr>
      <w:rFonts w:ascii="Segoe UI" w:hAnsi="Segoe UI" w:cs="Segoe UI"/>
      <w:sz w:val="18"/>
      <w:szCs w:val="18"/>
      <w:lang w:val="fr-CA"/>
    </w:rPr>
  </w:style>
  <w:style w:type="character" w:customStyle="1" w:styleId="Titre2Car">
    <w:name w:val="Titre 2 Car"/>
    <w:basedOn w:val="Policepardfaut"/>
    <w:link w:val="Titre2"/>
    <w:uiPriority w:val="9"/>
    <w:semiHidden/>
    <w:rsid w:val="00CE0F80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fr-CA"/>
    </w:rPr>
  </w:style>
  <w:style w:type="paragraph" w:styleId="Corpsdetexte2">
    <w:name w:val="Body Text 2"/>
    <w:basedOn w:val="Normal"/>
    <w:link w:val="Corpsdetexte2Car"/>
    <w:rsid w:val="00CE0F80"/>
    <w:pPr>
      <w:tabs>
        <w:tab w:val="right" w:pos="9360"/>
      </w:tabs>
      <w:spacing w:before="120" w:after="0" w:line="240" w:lineRule="auto"/>
      <w:jc w:val="both"/>
    </w:pPr>
    <w:rPr>
      <w:rFonts w:ascii="Arial" w:eastAsia="Times New Roman" w:hAnsi="Arial" w:cs="Arial"/>
      <w:sz w:val="24"/>
      <w:szCs w:val="24"/>
      <w:lang w:eastAsia="fr-FR"/>
    </w:rPr>
  </w:style>
  <w:style w:type="character" w:customStyle="1" w:styleId="Corpsdetexte2Car">
    <w:name w:val="Corps de texte 2 Car"/>
    <w:basedOn w:val="Policepardfaut"/>
    <w:link w:val="Corpsdetexte2"/>
    <w:rsid w:val="00CE0F80"/>
    <w:rPr>
      <w:rFonts w:ascii="Arial" w:eastAsia="Times New Roman" w:hAnsi="Arial" w:cs="Arial"/>
      <w:sz w:val="24"/>
      <w:szCs w:val="24"/>
      <w:lang w:val="fr-CA"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830B35"/>
    <w:rPr>
      <w:color w:val="954F72" w:themeColor="followedHyperlink"/>
      <w:u w:val="single"/>
    </w:rPr>
  </w:style>
  <w:style w:type="paragraph" w:customStyle="1" w:styleId="HORTI1">
    <w:name w:val="HORTI 1"/>
    <w:basedOn w:val="Normal"/>
    <w:link w:val="HORTI1Car"/>
    <w:qFormat/>
    <w:rsid w:val="00DF3B11"/>
    <w:pPr>
      <w:spacing w:after="0" w:line="240" w:lineRule="auto"/>
      <w:contextualSpacing/>
    </w:pPr>
    <w:rPr>
      <w:rFonts w:ascii="Arial" w:hAnsi="Arial" w:cs="Arial"/>
      <w:caps/>
      <w:color w:val="C2D82E"/>
      <w:sz w:val="44"/>
      <w:szCs w:val="48"/>
    </w:rPr>
  </w:style>
  <w:style w:type="paragraph" w:customStyle="1" w:styleId="HORTI2">
    <w:name w:val="HORTI 2"/>
    <w:basedOn w:val="Normal"/>
    <w:link w:val="HORTI2Car"/>
    <w:qFormat/>
    <w:rsid w:val="00DF3B11"/>
    <w:pPr>
      <w:tabs>
        <w:tab w:val="left" w:pos="6000"/>
      </w:tabs>
      <w:spacing w:after="0" w:line="240" w:lineRule="auto"/>
      <w:contextualSpacing/>
    </w:pPr>
    <w:rPr>
      <w:rFonts w:ascii="Arial" w:hAnsi="Arial" w:cs="Arial"/>
      <w:b/>
      <w:caps/>
      <w:color w:val="547337"/>
      <w:sz w:val="21"/>
      <w:szCs w:val="21"/>
    </w:rPr>
  </w:style>
  <w:style w:type="character" w:customStyle="1" w:styleId="HORTI1Car">
    <w:name w:val="HORTI 1 Car"/>
    <w:basedOn w:val="Policepardfaut"/>
    <w:link w:val="HORTI1"/>
    <w:rsid w:val="00DF3B11"/>
    <w:rPr>
      <w:rFonts w:ascii="Arial" w:hAnsi="Arial" w:cs="Arial"/>
      <w:caps/>
      <w:color w:val="C2D82E"/>
      <w:sz w:val="44"/>
      <w:szCs w:val="48"/>
      <w:lang w:val="fr-CA"/>
    </w:rPr>
  </w:style>
  <w:style w:type="paragraph" w:styleId="TM1">
    <w:name w:val="toc 1"/>
    <w:basedOn w:val="Normal"/>
    <w:next w:val="Normal"/>
    <w:autoRedefine/>
    <w:uiPriority w:val="39"/>
    <w:unhideWhenUsed/>
    <w:rsid w:val="0038758C"/>
    <w:pPr>
      <w:tabs>
        <w:tab w:val="right" w:leader="dot" w:pos="8630"/>
      </w:tabs>
      <w:spacing w:after="0" w:line="240" w:lineRule="auto"/>
    </w:pPr>
    <w:rPr>
      <w:rFonts w:ascii="Arial" w:hAnsi="Arial" w:cs="Arial"/>
      <w:noProof/>
      <w:sz w:val="21"/>
      <w:szCs w:val="21"/>
    </w:rPr>
  </w:style>
  <w:style w:type="character" w:customStyle="1" w:styleId="HORTI2Car">
    <w:name w:val="HORTI 2 Car"/>
    <w:basedOn w:val="Policepardfaut"/>
    <w:link w:val="HORTI2"/>
    <w:rsid w:val="00DF3B11"/>
    <w:rPr>
      <w:rFonts w:ascii="Arial" w:hAnsi="Arial" w:cs="Arial"/>
      <w:b/>
      <w:caps/>
      <w:color w:val="547337"/>
      <w:sz w:val="21"/>
      <w:szCs w:val="21"/>
      <w:lang w:val="fr-CA"/>
    </w:rPr>
  </w:style>
  <w:style w:type="paragraph" w:styleId="TM2">
    <w:name w:val="toc 2"/>
    <w:basedOn w:val="Normal"/>
    <w:next w:val="Normal"/>
    <w:autoRedefine/>
    <w:uiPriority w:val="39"/>
    <w:unhideWhenUsed/>
    <w:rsid w:val="00DF3B11"/>
    <w:pPr>
      <w:spacing w:after="100"/>
      <w:ind w:left="220"/>
    </w:p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FE2DBE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FE2DBE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5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031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40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96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9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788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565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2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2782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5046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27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6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495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0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89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78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179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70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1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96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1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54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2521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49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76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05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3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61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2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611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57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1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3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0936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7327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5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8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4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823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7041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3177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55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6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6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647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806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20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12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16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9208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97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97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52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680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ACE0ED1CC7C16408049921F44571371" ma:contentTypeVersion="11" ma:contentTypeDescription="Crée un document." ma:contentTypeScope="" ma:versionID="d3acbba3c57236bc16f48750cd529adb">
  <xsd:schema xmlns:xsd="http://www.w3.org/2001/XMLSchema" xmlns:xs="http://www.w3.org/2001/XMLSchema" xmlns:p="http://schemas.microsoft.com/office/2006/metadata/properties" xmlns:ns2="e16bc029-6baa-454f-9bce-558925137997" targetNamespace="http://schemas.microsoft.com/office/2006/metadata/properties" ma:root="true" ma:fieldsID="24d698da62254ab60b19b4a160a8b65f" ns2:_="">
    <xsd:import namespace="e16bc029-6baa-454f-9bce-55892513799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6bc029-6baa-454f-9bce-5589251379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92D361-7216-4007-AA65-E16E12ED44C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BE261D3-6DA1-4A3C-9EA1-B935D05ED77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185F1B-6123-4CBA-8E62-F71DC631B00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6DAEE7F-B3DF-460E-ACC4-1B8E2AAA61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6bc029-6baa-454f-9bce-55892513799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423</Words>
  <Characters>2328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Rousseau</dc:creator>
  <cp:lastModifiedBy>Marie-Andrée Richard</cp:lastModifiedBy>
  <cp:revision>4</cp:revision>
  <cp:lastPrinted>2020-03-12T13:47:00Z</cp:lastPrinted>
  <dcterms:created xsi:type="dcterms:W3CDTF">2022-01-26T19:26:00Z</dcterms:created>
  <dcterms:modified xsi:type="dcterms:W3CDTF">2022-01-31T13:44:00Z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0x0101007ACE0ED1CC7C16408049921F44571371</vt:lpwstr>
  </property>
</Properties>
</file>